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9762B" w14:textId="77777777" w:rsidR="00616F0F" w:rsidRDefault="00616F0F" w:rsidP="00616F0F">
      <w:pPr>
        <w:pStyle w:val="Heading1A"/>
        <w:spacing w:before="720"/>
        <w:ind w:left="0"/>
        <w:rPr>
          <w:rFonts w:ascii="Arial" w:eastAsia="Arial" w:hAnsi="Arial" w:cs="Arial"/>
          <w:b/>
          <w:bCs/>
        </w:rPr>
      </w:pPr>
      <w:r>
        <w:rPr>
          <w:rFonts w:ascii="Arial" w:hAnsi="Arial"/>
          <w:b/>
          <w:bCs/>
        </w:rPr>
        <w:t>PRESS RELEASE</w:t>
      </w:r>
    </w:p>
    <w:p w14:paraId="521715E7" w14:textId="6DCBE345" w:rsidR="00616F0F" w:rsidRDefault="00616F0F" w:rsidP="00616F0F">
      <w:pPr>
        <w:pStyle w:val="Body"/>
        <w:rPr>
          <w:rFonts w:ascii="Arial" w:hAnsi="Arial"/>
          <w:color w:val="0D0D0D"/>
          <w:sz w:val="22"/>
          <w:szCs w:val="22"/>
          <w:u w:color="0D0D0D"/>
        </w:rPr>
      </w:pPr>
      <w:r>
        <w:rPr>
          <w:rFonts w:ascii="Arial" w:hAnsi="Arial"/>
          <w:color w:val="0D0D0D"/>
          <w:sz w:val="22"/>
          <w:szCs w:val="22"/>
          <w:u w:color="0D0D0D"/>
        </w:rPr>
        <w:t xml:space="preserve">Contact: </w:t>
      </w:r>
      <w:r w:rsidR="006F384D" w:rsidRPr="006F384D">
        <w:rPr>
          <w:rFonts w:ascii="Arial" w:hAnsi="Arial"/>
          <w:color w:val="0D0D0D"/>
          <w:sz w:val="22"/>
          <w:szCs w:val="22"/>
          <w:u w:color="0D0D0D"/>
        </w:rPr>
        <w:t>Holly Berecz</w:t>
      </w:r>
    </w:p>
    <w:p w14:paraId="5AB0274B" w14:textId="77777777" w:rsidR="00616F0F" w:rsidRDefault="00616F0F" w:rsidP="00616F0F">
      <w:pPr>
        <w:pStyle w:val="Body"/>
        <w:rPr>
          <w:rFonts w:ascii="Abadi MT Condensed Light" w:eastAsia="Abadi MT Condensed Light" w:hAnsi="Abadi MT Condensed Light" w:cs="Abadi MT Condensed Light"/>
        </w:rPr>
      </w:pPr>
      <w:r>
        <w:rPr>
          <w:rFonts w:ascii="Abadi MT Condensed Light" w:eastAsia="Abadi MT Condensed Light" w:hAnsi="Abadi MT Condensed Light" w:cs="Abadi MT Condensed Light"/>
          <w:color w:val="FF6600"/>
          <w:u w:color="FF6600"/>
        </w:rPr>
        <w:t xml:space="preserve">d u e h r  </w:t>
      </w:r>
      <w:r>
        <w:rPr>
          <w:rFonts w:ascii="Abadi MT Condensed Light" w:eastAsia="Abadi MT Condensed Light" w:hAnsi="Abadi MT Condensed Light" w:cs="Abadi MT Condensed Light"/>
          <w:color w:val="3366FF"/>
          <w:u w:color="3366FF"/>
        </w:rPr>
        <w:t>&amp;</w:t>
      </w:r>
      <w:r>
        <w:rPr>
          <w:rFonts w:ascii="Abadi MT Condensed Light" w:eastAsia="Abadi MT Condensed Light" w:hAnsi="Abadi MT Condensed Light" w:cs="Abadi MT Condensed Light"/>
          <w:color w:val="FF6600"/>
          <w:u w:color="FF6600"/>
        </w:rPr>
        <w:t xml:space="preserve">  a s s o c i a t e s</w:t>
      </w:r>
    </w:p>
    <w:p w14:paraId="32E0430F" w14:textId="77777777" w:rsidR="00616F0F" w:rsidRDefault="00616F0F" w:rsidP="00616F0F">
      <w:pPr>
        <w:pStyle w:val="Body"/>
        <w:rPr>
          <w:rFonts w:ascii="Arial" w:eastAsia="Arial" w:hAnsi="Arial" w:cs="Arial"/>
          <w:sz w:val="22"/>
          <w:szCs w:val="22"/>
        </w:rPr>
      </w:pPr>
      <w:r>
        <w:rPr>
          <w:rFonts w:ascii="Arial" w:hAnsi="Arial"/>
          <w:sz w:val="22"/>
          <w:szCs w:val="22"/>
        </w:rPr>
        <w:t>1902 Wright Pl, Ste 200</w:t>
      </w:r>
    </w:p>
    <w:p w14:paraId="607975FB" w14:textId="77777777" w:rsidR="00616F0F" w:rsidRPr="00805F3C" w:rsidRDefault="00616F0F" w:rsidP="00616F0F">
      <w:pPr>
        <w:pStyle w:val="Body"/>
        <w:rPr>
          <w:rFonts w:ascii="Arial" w:eastAsia="Arial" w:hAnsi="Arial" w:cs="Arial"/>
          <w:sz w:val="22"/>
          <w:szCs w:val="22"/>
        </w:rPr>
      </w:pPr>
      <w:r>
        <w:rPr>
          <w:rFonts w:ascii="Arial" w:hAnsi="Arial"/>
          <w:sz w:val="22"/>
          <w:szCs w:val="22"/>
        </w:rPr>
        <w:t>Carlsbad, CA 92008</w:t>
      </w:r>
      <w:r>
        <w:rPr>
          <w:rFonts w:ascii="Arial" w:hAnsi="Arial"/>
          <w:sz w:val="22"/>
          <w:szCs w:val="22"/>
        </w:rPr>
        <w:br/>
      </w:r>
      <w:r w:rsidRPr="00805F3C">
        <w:rPr>
          <w:rFonts w:ascii="Arial" w:hAnsi="Arial" w:cs="Arial"/>
          <w:sz w:val="22"/>
          <w:szCs w:val="22"/>
        </w:rPr>
        <w:t>tel 760.918.5622</w:t>
      </w:r>
    </w:p>
    <w:p w14:paraId="2EB00EBA" w14:textId="0AAE184D" w:rsidR="00616F0F" w:rsidRPr="000D013B" w:rsidRDefault="00616F0F" w:rsidP="00616F0F">
      <w:pPr>
        <w:pStyle w:val="Body"/>
        <w:rPr>
          <w:rStyle w:val="Hyperlink1"/>
          <w:b/>
          <w:bCs/>
          <w:color w:val="auto"/>
        </w:rPr>
      </w:pPr>
      <w:r w:rsidRPr="00805F3C">
        <w:rPr>
          <w:rFonts w:ascii="Arial" w:hAnsi="Arial" w:cs="Arial"/>
          <w:sz w:val="22"/>
          <w:szCs w:val="22"/>
        </w:rPr>
        <w:t>fax 760.918.5505</w:t>
      </w:r>
      <w:r w:rsidRPr="00805F3C">
        <w:rPr>
          <w:rFonts w:ascii="Arial" w:hAnsi="Arial" w:cs="Arial"/>
          <w:sz w:val="22"/>
          <w:szCs w:val="22"/>
        </w:rPr>
        <w:br/>
      </w:r>
      <w:hyperlink r:id="rId6" w:history="1">
        <w:r w:rsidR="006F384D">
          <w:rPr>
            <w:rStyle w:val="Hyperlink"/>
            <w:rFonts w:ascii="Arial" w:hAnsi="Arial" w:cs="Arial"/>
            <w:color w:val="auto"/>
            <w:sz w:val="22"/>
            <w:szCs w:val="22"/>
          </w:rPr>
          <w:t>holly@duehrandassociates.com</w:t>
        </w:r>
      </w:hyperlink>
    </w:p>
    <w:p w14:paraId="3331C8AB" w14:textId="25A5E3C8" w:rsidR="00616F0F" w:rsidRPr="00E5387E" w:rsidRDefault="00616F0F" w:rsidP="00616F0F">
      <w:pPr>
        <w:pStyle w:val="Body"/>
        <w:spacing w:before="720"/>
        <w:rPr>
          <w:rFonts w:ascii="Arial" w:hAnsi="Arial"/>
          <w:b/>
          <w:bCs/>
          <w:color w:val="000000" w:themeColor="text1"/>
          <w:sz w:val="36"/>
          <w:szCs w:val="36"/>
        </w:rPr>
      </w:pPr>
      <w:r w:rsidRPr="00FC601D">
        <w:rPr>
          <w:rStyle w:val="Hyperlink1"/>
          <w:rFonts w:eastAsia="Arial Unicode MS" w:cs="Arial Unicode MS"/>
          <w:b/>
          <w:bCs/>
          <w:color w:val="000000" w:themeColor="text1"/>
          <w:sz w:val="36"/>
          <w:szCs w:val="36"/>
        </w:rPr>
        <w:t>Califor</w:t>
      </w:r>
      <w:r w:rsidRPr="00A20234">
        <w:rPr>
          <w:rFonts w:ascii="Arial" w:hAnsi="Arial"/>
          <w:b/>
          <w:bCs/>
          <w:color w:val="000000" w:themeColor="text1"/>
          <w:sz w:val="36"/>
          <w:szCs w:val="36"/>
        </w:rPr>
        <w:t xml:space="preserve">nia Faucets </w:t>
      </w:r>
      <w:r w:rsidR="00E01C43">
        <w:rPr>
          <w:rFonts w:ascii="Arial" w:hAnsi="Arial"/>
          <w:b/>
          <w:bCs/>
          <w:color w:val="000000" w:themeColor="text1"/>
          <w:sz w:val="36"/>
          <w:szCs w:val="36"/>
        </w:rPr>
        <w:t>Receives Highest Honor From 2018</w:t>
      </w:r>
      <w:r w:rsidR="00DB43CB">
        <w:rPr>
          <w:rFonts w:ascii="Arial" w:hAnsi="Arial"/>
          <w:b/>
          <w:bCs/>
          <w:color w:val="000000" w:themeColor="text1"/>
          <w:sz w:val="36"/>
          <w:szCs w:val="36"/>
        </w:rPr>
        <w:t xml:space="preserve"> </w:t>
      </w:r>
      <w:r w:rsidR="00E01C43">
        <w:rPr>
          <w:rFonts w:ascii="Arial" w:hAnsi="Arial"/>
          <w:b/>
          <w:bCs/>
          <w:color w:val="000000" w:themeColor="text1"/>
          <w:sz w:val="36"/>
          <w:szCs w:val="36"/>
        </w:rPr>
        <w:t>AVA Digital</w:t>
      </w:r>
      <w:r w:rsidR="00DB43CB">
        <w:rPr>
          <w:rFonts w:ascii="Arial" w:hAnsi="Arial"/>
          <w:b/>
          <w:bCs/>
          <w:color w:val="000000" w:themeColor="text1"/>
          <w:sz w:val="36"/>
          <w:szCs w:val="36"/>
        </w:rPr>
        <w:t xml:space="preserve"> Award</w:t>
      </w:r>
      <w:r w:rsidR="00E01C43">
        <w:rPr>
          <w:rFonts w:ascii="Arial" w:hAnsi="Arial"/>
          <w:b/>
          <w:bCs/>
          <w:color w:val="000000" w:themeColor="text1"/>
          <w:sz w:val="36"/>
          <w:szCs w:val="36"/>
        </w:rPr>
        <w:t>s</w:t>
      </w:r>
      <w:r w:rsidR="00087FE7">
        <w:rPr>
          <w:rFonts w:ascii="Arial" w:hAnsi="Arial"/>
          <w:b/>
          <w:bCs/>
          <w:color w:val="000000" w:themeColor="text1"/>
          <w:sz w:val="36"/>
          <w:szCs w:val="36"/>
        </w:rPr>
        <w:t xml:space="preserve"> for Pixar-like</w:t>
      </w:r>
      <w:r w:rsidR="00E91442">
        <w:rPr>
          <w:rFonts w:ascii="Arial" w:hAnsi="Arial"/>
          <w:b/>
          <w:bCs/>
          <w:color w:val="000000" w:themeColor="text1"/>
          <w:sz w:val="36"/>
          <w:szCs w:val="36"/>
        </w:rPr>
        <w:t xml:space="preserve"> </w:t>
      </w:r>
      <w:r w:rsidR="00E91442" w:rsidRPr="00DC2CCC">
        <w:rPr>
          <w:rFonts w:ascii="Arial" w:hAnsi="Arial"/>
          <w:b/>
          <w:bCs/>
          <w:i/>
          <w:color w:val="000000" w:themeColor="text1"/>
          <w:sz w:val="36"/>
          <w:szCs w:val="36"/>
        </w:rPr>
        <w:t>Aqua Pella</w:t>
      </w:r>
      <w:r w:rsidR="00E91442">
        <w:rPr>
          <w:rFonts w:ascii="Arial" w:hAnsi="Arial"/>
          <w:b/>
          <w:bCs/>
          <w:color w:val="000000" w:themeColor="text1"/>
          <w:sz w:val="36"/>
          <w:szCs w:val="36"/>
        </w:rPr>
        <w:t xml:space="preserve"> Video</w:t>
      </w:r>
    </w:p>
    <w:p w14:paraId="17EC0C75" w14:textId="77777777" w:rsidR="00616F0F" w:rsidRPr="00375D53" w:rsidRDefault="00616F0F" w:rsidP="00616F0F">
      <w:pPr>
        <w:pStyle w:val="Body"/>
        <w:rPr>
          <w:rFonts w:ascii="Arial" w:eastAsia="Arial" w:hAnsi="Arial" w:cs="Arial"/>
          <w:b/>
          <w:bCs/>
          <w:color w:val="000000" w:themeColor="text1"/>
        </w:rPr>
      </w:pPr>
    </w:p>
    <w:p w14:paraId="706748FD" w14:textId="1E84B453" w:rsidR="00F43556" w:rsidRPr="00B5583D" w:rsidRDefault="00A30F46" w:rsidP="00F43556">
      <w:pPr>
        <w:pStyle w:val="Body"/>
        <w:rPr>
          <w:rFonts w:ascii="Arial" w:hAnsi="Arial"/>
          <w:color w:val="000000" w:themeColor="text1"/>
          <w:sz w:val="28"/>
          <w:szCs w:val="28"/>
        </w:rPr>
      </w:pPr>
      <w:r>
        <w:rPr>
          <w:rFonts w:ascii="Arial" w:hAnsi="Arial"/>
          <w:color w:val="000000" w:themeColor="text1"/>
          <w:sz w:val="28"/>
          <w:szCs w:val="28"/>
        </w:rPr>
        <w:t>Second “Platinum” award for the CGI animated marketing campaign increases the tally of honors to</w:t>
      </w:r>
      <w:r w:rsidR="00224360">
        <w:rPr>
          <w:rFonts w:ascii="Arial" w:hAnsi="Arial"/>
          <w:color w:val="000000" w:themeColor="text1"/>
          <w:sz w:val="28"/>
          <w:szCs w:val="28"/>
        </w:rPr>
        <w:t xml:space="preserve"> </w:t>
      </w:r>
      <w:r w:rsidR="00E01C43">
        <w:rPr>
          <w:rFonts w:ascii="Arial" w:hAnsi="Arial"/>
          <w:color w:val="000000" w:themeColor="text1"/>
          <w:sz w:val="28"/>
          <w:szCs w:val="28"/>
        </w:rPr>
        <w:t xml:space="preserve">two platinum and one gold </w:t>
      </w:r>
    </w:p>
    <w:p w14:paraId="23636231" w14:textId="77777777" w:rsidR="00ED79F2" w:rsidRDefault="00ED79F2" w:rsidP="00874B46">
      <w:pPr>
        <w:pStyle w:val="BodyText2"/>
        <w:rPr>
          <w:color w:val="000000" w:themeColor="text1"/>
        </w:rPr>
      </w:pPr>
    </w:p>
    <w:p w14:paraId="4EC86814" w14:textId="60FFD651" w:rsidR="00E01C43" w:rsidRDefault="00616F0F" w:rsidP="00E91442">
      <w:pPr>
        <w:spacing w:line="360" w:lineRule="auto"/>
        <w:rPr>
          <w:rFonts w:ascii="Arial" w:hAnsi="Arial" w:cs="Arial"/>
          <w:color w:val="000000" w:themeColor="text1"/>
        </w:rPr>
      </w:pPr>
      <w:bookmarkStart w:id="0" w:name="OLE_LINK3"/>
      <w:bookmarkStart w:id="1" w:name="OLE_LINK4"/>
      <w:r w:rsidRPr="00E57A16">
        <w:rPr>
          <w:rFonts w:ascii="Arial" w:hAnsi="Arial" w:cs="Arial"/>
          <w:color w:val="000000" w:themeColor="text1"/>
          <w:sz w:val="22"/>
          <w:szCs w:val="22"/>
        </w:rPr>
        <w:t xml:space="preserve">(Huntington Beach, CA, </w:t>
      </w:r>
      <w:r w:rsidR="00E01C43">
        <w:rPr>
          <w:rFonts w:ascii="Arial" w:hAnsi="Arial" w:cs="Arial"/>
          <w:color w:val="000000" w:themeColor="text1"/>
          <w:sz w:val="22"/>
          <w:szCs w:val="22"/>
        </w:rPr>
        <w:t xml:space="preserve">April </w:t>
      </w:r>
      <w:r w:rsidR="000F401D">
        <w:rPr>
          <w:rFonts w:ascii="Arial" w:hAnsi="Arial" w:cs="Arial"/>
          <w:color w:val="000000" w:themeColor="text1"/>
          <w:sz w:val="22"/>
          <w:szCs w:val="22"/>
        </w:rPr>
        <w:t>6</w:t>
      </w:r>
      <w:bookmarkStart w:id="2" w:name="_GoBack"/>
      <w:bookmarkEnd w:id="2"/>
      <w:r w:rsidR="00E01C43">
        <w:rPr>
          <w:rFonts w:ascii="Arial" w:hAnsi="Arial" w:cs="Arial"/>
          <w:color w:val="000000" w:themeColor="text1"/>
          <w:sz w:val="22"/>
          <w:szCs w:val="22"/>
        </w:rPr>
        <w:t>, 2018</w:t>
      </w:r>
      <w:r w:rsidRPr="00E57A16">
        <w:rPr>
          <w:rFonts w:ascii="Arial" w:hAnsi="Arial" w:cs="Arial"/>
          <w:color w:val="000000" w:themeColor="text1"/>
          <w:sz w:val="22"/>
          <w:szCs w:val="22"/>
        </w:rPr>
        <w:t>)</w:t>
      </w:r>
      <w:r w:rsidRPr="009E55CA">
        <w:rPr>
          <w:rFonts w:ascii="Arial" w:hAnsi="Arial" w:cs="Arial"/>
          <w:color w:val="000000" w:themeColor="text1"/>
        </w:rPr>
        <w:t xml:space="preserve"> </w:t>
      </w:r>
      <w:r w:rsidR="00942A6A">
        <w:rPr>
          <w:rFonts w:ascii="Arial" w:hAnsi="Arial" w:cs="Arial"/>
          <w:color w:val="000000" w:themeColor="text1"/>
        </w:rPr>
        <w:t>California Faucets proud</w:t>
      </w:r>
      <w:r w:rsidR="00E91442">
        <w:rPr>
          <w:rFonts w:ascii="Arial" w:hAnsi="Arial" w:cs="Arial"/>
          <w:color w:val="000000" w:themeColor="text1"/>
        </w:rPr>
        <w:t>ly announces the receipt</w:t>
      </w:r>
      <w:r w:rsidR="00942A6A">
        <w:rPr>
          <w:rFonts w:ascii="Arial" w:hAnsi="Arial" w:cs="Arial"/>
          <w:color w:val="000000" w:themeColor="text1"/>
        </w:rPr>
        <w:t xml:space="preserve"> of</w:t>
      </w:r>
      <w:r w:rsidR="00E01C43">
        <w:rPr>
          <w:rFonts w:ascii="Arial" w:hAnsi="Arial" w:cs="Arial"/>
          <w:color w:val="000000" w:themeColor="text1"/>
        </w:rPr>
        <w:t xml:space="preserve"> platinum-level honors in the international AVA Digital Awards 2018 competition</w:t>
      </w:r>
      <w:r w:rsidR="00942A6A">
        <w:rPr>
          <w:rFonts w:ascii="Arial" w:hAnsi="Arial" w:cs="Arial"/>
          <w:color w:val="000000" w:themeColor="text1"/>
        </w:rPr>
        <w:t xml:space="preserve"> </w:t>
      </w:r>
      <w:hyperlink r:id="rId7" w:history="1"/>
      <w:r w:rsidR="00AC1C43">
        <w:rPr>
          <w:rFonts w:ascii="Arial" w:hAnsi="Arial" w:cs="Arial"/>
          <w:color w:val="000000" w:themeColor="text1"/>
        </w:rPr>
        <w:t xml:space="preserve">for </w:t>
      </w:r>
      <w:r w:rsidR="00AC1C43" w:rsidRPr="00072BEE">
        <w:rPr>
          <w:rFonts w:ascii="Arial" w:hAnsi="Arial" w:cs="Arial"/>
          <w:i/>
          <w:color w:val="000000" w:themeColor="text1"/>
        </w:rPr>
        <w:t>Aqua Pella</w:t>
      </w:r>
      <w:r w:rsidR="00AC1C43">
        <w:rPr>
          <w:rFonts w:ascii="Arial" w:hAnsi="Arial" w:cs="Arial"/>
          <w:color w:val="000000" w:themeColor="text1"/>
        </w:rPr>
        <w:t xml:space="preserve">, the company’s latest Pixar-inspired video campaign. </w:t>
      </w:r>
      <w:r w:rsidR="00224360">
        <w:rPr>
          <w:rFonts w:ascii="Arial" w:hAnsi="Arial" w:cs="Arial"/>
          <w:color w:val="000000" w:themeColor="text1"/>
        </w:rPr>
        <w:t xml:space="preserve">This nod follows </w:t>
      </w:r>
      <w:r w:rsidR="00A30F46">
        <w:rPr>
          <w:rFonts w:ascii="Arial" w:hAnsi="Arial" w:cs="Arial"/>
          <w:color w:val="000000" w:themeColor="text1"/>
        </w:rPr>
        <w:t xml:space="preserve">the campaign’s notable recognition from Hanley Wood’s </w:t>
      </w:r>
      <w:r w:rsidR="00E01C43">
        <w:rPr>
          <w:rFonts w:ascii="Arial" w:hAnsi="Arial" w:cs="Arial"/>
          <w:color w:val="000000" w:themeColor="text1"/>
        </w:rPr>
        <w:t>Brand Builder Award</w:t>
      </w:r>
      <w:r w:rsidR="00A30F46">
        <w:rPr>
          <w:rFonts w:ascii="Arial" w:hAnsi="Arial" w:cs="Arial"/>
          <w:color w:val="000000" w:themeColor="text1"/>
        </w:rPr>
        <w:t>s</w:t>
      </w:r>
      <w:r w:rsidR="00224360">
        <w:rPr>
          <w:rFonts w:ascii="Arial" w:hAnsi="Arial" w:cs="Arial"/>
          <w:color w:val="000000" w:themeColor="text1"/>
        </w:rPr>
        <w:t xml:space="preserve"> </w:t>
      </w:r>
      <w:r w:rsidR="00372E9B">
        <w:rPr>
          <w:rFonts w:ascii="Arial" w:hAnsi="Arial" w:cs="Arial"/>
          <w:color w:val="000000" w:themeColor="text1"/>
        </w:rPr>
        <w:t>as well as the</w:t>
      </w:r>
      <w:r w:rsidR="00A30F46">
        <w:rPr>
          <w:rFonts w:ascii="Arial" w:hAnsi="Arial" w:cs="Arial"/>
          <w:color w:val="000000" w:themeColor="text1"/>
        </w:rPr>
        <w:t xml:space="preserve"> international</w:t>
      </w:r>
      <w:r w:rsidR="00224360">
        <w:rPr>
          <w:rFonts w:ascii="Arial" w:hAnsi="Arial" w:cs="Arial"/>
          <w:color w:val="000000" w:themeColor="text1"/>
        </w:rPr>
        <w:t xml:space="preserve"> </w:t>
      </w:r>
      <w:r w:rsidR="00A30F46">
        <w:rPr>
          <w:rFonts w:ascii="Arial" w:hAnsi="Arial" w:cs="Arial"/>
          <w:color w:val="000000" w:themeColor="text1"/>
        </w:rPr>
        <w:t>Association of Marketing and Communication Professionals</w:t>
      </w:r>
      <w:r w:rsidR="00372E9B">
        <w:rPr>
          <w:rFonts w:ascii="Arial" w:hAnsi="Arial" w:cs="Arial"/>
          <w:color w:val="000000" w:themeColor="text1"/>
        </w:rPr>
        <w:t>’</w:t>
      </w:r>
      <w:r w:rsidR="00A30F46">
        <w:rPr>
          <w:rFonts w:ascii="Arial" w:hAnsi="Arial" w:cs="Arial"/>
          <w:color w:val="000000" w:themeColor="text1"/>
        </w:rPr>
        <w:t xml:space="preserve"> (AMCP) MarCom</w:t>
      </w:r>
      <w:r w:rsidR="00224360">
        <w:rPr>
          <w:rFonts w:ascii="Arial" w:hAnsi="Arial" w:cs="Arial"/>
          <w:color w:val="000000" w:themeColor="text1"/>
        </w:rPr>
        <w:t xml:space="preserve"> Award</w:t>
      </w:r>
      <w:r w:rsidR="00A30F46">
        <w:rPr>
          <w:rFonts w:ascii="Arial" w:hAnsi="Arial" w:cs="Arial"/>
          <w:color w:val="000000" w:themeColor="text1"/>
        </w:rPr>
        <w:t>s</w:t>
      </w:r>
      <w:r w:rsidR="00224360">
        <w:rPr>
          <w:rFonts w:ascii="Arial" w:hAnsi="Arial" w:cs="Arial"/>
          <w:color w:val="000000" w:themeColor="text1"/>
        </w:rPr>
        <w:t xml:space="preserve">. </w:t>
      </w:r>
    </w:p>
    <w:p w14:paraId="5135A248" w14:textId="77777777" w:rsidR="00AC1C43" w:rsidRDefault="00AC1C43" w:rsidP="00E91442">
      <w:pPr>
        <w:spacing w:line="360" w:lineRule="auto"/>
        <w:rPr>
          <w:rFonts w:ascii="Arial" w:hAnsi="Arial" w:cs="Arial"/>
          <w:color w:val="000000" w:themeColor="text1"/>
        </w:rPr>
      </w:pPr>
    </w:p>
    <w:p w14:paraId="121BB663" w14:textId="76CB6842" w:rsidR="00AC1C43" w:rsidRDefault="00E91442" w:rsidP="00E91442">
      <w:pPr>
        <w:spacing w:line="360" w:lineRule="auto"/>
        <w:rPr>
          <w:rFonts w:ascii="Arial" w:hAnsi="Arial" w:cs="Arial"/>
          <w:color w:val="000000" w:themeColor="text1"/>
        </w:rPr>
      </w:pPr>
      <w:r w:rsidRPr="00072BEE">
        <w:rPr>
          <w:rFonts w:ascii="Arial" w:hAnsi="Arial" w:cs="Arial"/>
          <w:i/>
          <w:color w:val="000000" w:themeColor="text1"/>
        </w:rPr>
        <w:t>Aqua Pella</w:t>
      </w:r>
      <w:r>
        <w:rPr>
          <w:rFonts w:ascii="Arial" w:hAnsi="Arial" w:cs="Arial"/>
          <w:color w:val="000000" w:themeColor="text1"/>
        </w:rPr>
        <w:t>, the fun and memorable story of five faucets showing off their unique design personalities in a singing compet</w:t>
      </w:r>
      <w:r w:rsidR="00C72ED5">
        <w:rPr>
          <w:rFonts w:ascii="Arial" w:hAnsi="Arial" w:cs="Arial"/>
          <w:color w:val="000000" w:themeColor="text1"/>
        </w:rPr>
        <w:t xml:space="preserve">ition, received the </w:t>
      </w:r>
      <w:r w:rsidR="00224360">
        <w:rPr>
          <w:rFonts w:ascii="Arial" w:hAnsi="Arial" w:cs="Arial"/>
          <w:color w:val="000000" w:themeColor="text1"/>
        </w:rPr>
        <w:t>Platinum AVA Digital</w:t>
      </w:r>
      <w:r>
        <w:rPr>
          <w:rFonts w:ascii="Arial" w:hAnsi="Arial" w:cs="Arial"/>
          <w:color w:val="000000" w:themeColor="text1"/>
        </w:rPr>
        <w:t xml:space="preserve"> Award in the </w:t>
      </w:r>
      <w:r w:rsidR="00224360">
        <w:rPr>
          <w:rFonts w:ascii="Arial" w:hAnsi="Arial" w:cs="Arial"/>
          <w:color w:val="000000" w:themeColor="text1"/>
        </w:rPr>
        <w:t>Digital Video Creation/Animation</w:t>
      </w:r>
      <w:r>
        <w:rPr>
          <w:rFonts w:ascii="Arial" w:hAnsi="Arial" w:cs="Arial"/>
          <w:color w:val="000000" w:themeColor="text1"/>
        </w:rPr>
        <w:t xml:space="preserve"> category. </w:t>
      </w:r>
      <w:r w:rsidR="00224360">
        <w:rPr>
          <w:rFonts w:ascii="Arial" w:hAnsi="Arial" w:cs="Arial"/>
          <w:color w:val="000000" w:themeColor="text1"/>
        </w:rPr>
        <w:t xml:space="preserve">The Platinum Award goes to those entries judged to be among the most outstanding in terms of quality, creativity, and resourcefulness. </w:t>
      </w:r>
      <w:r w:rsidR="00FA06D9">
        <w:rPr>
          <w:rFonts w:ascii="Arial" w:hAnsi="Arial" w:cs="Arial"/>
          <w:color w:val="000000" w:themeColor="text1"/>
        </w:rPr>
        <w:t xml:space="preserve">Recognized for its </w:t>
      </w:r>
      <w:r w:rsidR="00947452">
        <w:rPr>
          <w:rFonts w:ascii="Arial" w:hAnsi="Arial" w:cs="Arial"/>
          <w:color w:val="000000" w:themeColor="text1"/>
        </w:rPr>
        <w:t>innovative</w:t>
      </w:r>
      <w:r w:rsidR="00072BEE">
        <w:rPr>
          <w:rFonts w:ascii="Arial" w:hAnsi="Arial" w:cs="Arial"/>
          <w:color w:val="000000" w:themeColor="text1"/>
        </w:rPr>
        <w:t xml:space="preserve"> approach to </w:t>
      </w:r>
      <w:r w:rsidR="00072BEE">
        <w:rPr>
          <w:rFonts w:ascii="Arial" w:hAnsi="Arial" w:cs="Arial"/>
          <w:color w:val="000000" w:themeColor="text1"/>
        </w:rPr>
        <w:lastRenderedPageBreak/>
        <w:t xml:space="preserve">product promotion, </w:t>
      </w:r>
      <w:r w:rsidR="001D7D79">
        <w:rPr>
          <w:rFonts w:ascii="Arial" w:hAnsi="Arial" w:cs="Arial"/>
          <w:color w:val="000000" w:themeColor="text1"/>
        </w:rPr>
        <w:t xml:space="preserve">the </w:t>
      </w:r>
      <w:r w:rsidR="00FA06D9" w:rsidRPr="00FA06D9">
        <w:rPr>
          <w:rFonts w:ascii="Arial" w:hAnsi="Arial" w:cs="Arial"/>
          <w:i/>
          <w:color w:val="000000" w:themeColor="text1"/>
        </w:rPr>
        <w:t>Aqua Pella</w:t>
      </w:r>
      <w:r w:rsidR="00FA06D9">
        <w:rPr>
          <w:rFonts w:ascii="Arial" w:hAnsi="Arial" w:cs="Arial"/>
          <w:color w:val="000000" w:themeColor="text1"/>
        </w:rPr>
        <w:t xml:space="preserve"> </w:t>
      </w:r>
      <w:r w:rsidR="001D7D79">
        <w:rPr>
          <w:rFonts w:ascii="Arial" w:hAnsi="Arial" w:cs="Arial"/>
          <w:color w:val="000000" w:themeColor="text1"/>
        </w:rPr>
        <w:t xml:space="preserve">video </w:t>
      </w:r>
      <w:r w:rsidR="00FA06D9">
        <w:rPr>
          <w:rFonts w:ascii="Arial" w:hAnsi="Arial" w:cs="Arial"/>
          <w:color w:val="000000" w:themeColor="text1"/>
        </w:rPr>
        <w:t xml:space="preserve">is </w:t>
      </w:r>
      <w:r w:rsidR="00072BEE">
        <w:rPr>
          <w:rFonts w:ascii="Arial" w:hAnsi="Arial" w:cs="Arial"/>
          <w:color w:val="000000" w:themeColor="text1"/>
        </w:rPr>
        <w:t xml:space="preserve">completely unique and unexpected in the plumbing fixtures and fittings industry. </w:t>
      </w:r>
    </w:p>
    <w:p w14:paraId="023E0745" w14:textId="77777777" w:rsidR="00CC27B9" w:rsidRDefault="00CC27B9" w:rsidP="00CC27B9">
      <w:pPr>
        <w:pStyle w:val="BodyText2"/>
        <w:rPr>
          <w:rFonts w:cs="Arial"/>
          <w:color w:val="000000" w:themeColor="text1"/>
          <w:sz w:val="24"/>
          <w:szCs w:val="24"/>
        </w:rPr>
      </w:pPr>
    </w:p>
    <w:p w14:paraId="4B91D45D" w14:textId="25BA4FB6" w:rsidR="00C50219" w:rsidRDefault="00AC1C43" w:rsidP="00072BEE">
      <w:pPr>
        <w:pStyle w:val="BodyText2"/>
        <w:rPr>
          <w:rFonts w:cs="Arial"/>
          <w:color w:val="auto"/>
          <w:sz w:val="24"/>
          <w:szCs w:val="24"/>
        </w:rPr>
      </w:pPr>
      <w:r w:rsidRPr="00072BEE">
        <w:rPr>
          <w:rFonts w:cs="Arial"/>
          <w:color w:val="000000" w:themeColor="text1"/>
          <w:sz w:val="24"/>
          <w:szCs w:val="24"/>
        </w:rPr>
        <w:t>“</w:t>
      </w:r>
      <w:r w:rsidR="00C50219">
        <w:rPr>
          <w:rFonts w:cs="Arial"/>
          <w:color w:val="000000" w:themeColor="text1"/>
          <w:sz w:val="24"/>
          <w:szCs w:val="24"/>
        </w:rPr>
        <w:t>As a growing, family run company, w</w:t>
      </w:r>
      <w:r w:rsidR="00CC27B9">
        <w:rPr>
          <w:rFonts w:cs="Arial"/>
          <w:color w:val="000000" w:themeColor="text1"/>
          <w:sz w:val="24"/>
          <w:szCs w:val="24"/>
        </w:rPr>
        <w:t>e always look for ways to break new ground</w:t>
      </w:r>
      <w:r w:rsidR="00C50219">
        <w:rPr>
          <w:rFonts w:cs="Arial"/>
          <w:color w:val="000000" w:themeColor="text1"/>
          <w:sz w:val="24"/>
          <w:szCs w:val="24"/>
        </w:rPr>
        <w:t xml:space="preserve"> and stand out in the industry</w:t>
      </w:r>
      <w:r w:rsidR="00CC27B9">
        <w:rPr>
          <w:rFonts w:cs="Arial"/>
          <w:color w:val="000000" w:themeColor="text1"/>
          <w:sz w:val="24"/>
          <w:szCs w:val="24"/>
        </w:rPr>
        <w:t xml:space="preserve">,” </w:t>
      </w:r>
      <w:r w:rsidR="00CC27B9" w:rsidRPr="00072BEE">
        <w:rPr>
          <w:rFonts w:cs="Arial"/>
          <w:color w:val="000000" w:themeColor="text1"/>
          <w:sz w:val="24"/>
          <w:szCs w:val="24"/>
        </w:rPr>
        <w:t>says Noah Taft,</w:t>
      </w:r>
      <w:r w:rsidR="00CC27B9" w:rsidRPr="00072BEE">
        <w:rPr>
          <w:sz w:val="24"/>
          <w:szCs w:val="24"/>
        </w:rPr>
        <w:t xml:space="preserve"> </w:t>
      </w:r>
      <w:r w:rsidR="00CC27B9" w:rsidRPr="00072BEE">
        <w:rPr>
          <w:color w:val="auto"/>
          <w:sz w:val="24"/>
          <w:szCs w:val="24"/>
        </w:rPr>
        <w:t>California Faucets Senior Vice President of Marketing and Sales.</w:t>
      </w:r>
      <w:r w:rsidR="00CC27B9">
        <w:rPr>
          <w:rFonts w:cs="Arial"/>
          <w:color w:val="0000FF"/>
          <w:sz w:val="24"/>
          <w:szCs w:val="24"/>
        </w:rPr>
        <w:t xml:space="preserve"> </w:t>
      </w:r>
      <w:r w:rsidR="00CC27B9" w:rsidRPr="000D013B">
        <w:rPr>
          <w:rFonts w:cs="Arial"/>
          <w:color w:val="auto"/>
          <w:sz w:val="24"/>
          <w:szCs w:val="24"/>
        </w:rPr>
        <w:t>“</w:t>
      </w:r>
      <w:r w:rsidR="00372E9B">
        <w:rPr>
          <w:rFonts w:cs="Arial"/>
          <w:color w:val="auto"/>
          <w:sz w:val="24"/>
          <w:szCs w:val="24"/>
        </w:rPr>
        <w:t xml:space="preserve">Aqua Pella turns a </w:t>
      </w:r>
      <w:r w:rsidR="00C50219">
        <w:rPr>
          <w:rFonts w:cs="Arial"/>
          <w:color w:val="auto"/>
          <w:sz w:val="24"/>
          <w:szCs w:val="24"/>
        </w:rPr>
        <w:t>common</w:t>
      </w:r>
      <w:r w:rsidR="00921F45">
        <w:rPr>
          <w:rFonts w:cs="Arial"/>
          <w:color w:val="auto"/>
          <w:sz w:val="24"/>
          <w:szCs w:val="24"/>
        </w:rPr>
        <w:t xml:space="preserve">place plumbing industry product </w:t>
      </w:r>
      <w:r w:rsidR="00C50219">
        <w:rPr>
          <w:rFonts w:cs="Arial"/>
          <w:color w:val="auto"/>
          <w:sz w:val="24"/>
          <w:szCs w:val="24"/>
        </w:rPr>
        <w:t>int</w:t>
      </w:r>
      <w:r w:rsidR="00921F45">
        <w:rPr>
          <w:rFonts w:cs="Arial"/>
          <w:color w:val="auto"/>
          <w:sz w:val="24"/>
          <w:szCs w:val="24"/>
        </w:rPr>
        <w:t>o</w:t>
      </w:r>
      <w:r w:rsidR="00876B28">
        <w:rPr>
          <w:rFonts w:cs="Arial"/>
          <w:color w:val="auto"/>
          <w:sz w:val="24"/>
          <w:szCs w:val="24"/>
        </w:rPr>
        <w:t xml:space="preserve"> a lively, memorable character that </w:t>
      </w:r>
      <w:r w:rsidR="00C50219">
        <w:rPr>
          <w:rFonts w:cs="Arial"/>
          <w:color w:val="auto"/>
          <w:sz w:val="24"/>
          <w:szCs w:val="24"/>
        </w:rPr>
        <w:t>emotional</w:t>
      </w:r>
      <w:r w:rsidR="00372E9B">
        <w:rPr>
          <w:rFonts w:cs="Arial"/>
          <w:color w:val="auto"/>
          <w:sz w:val="24"/>
          <w:szCs w:val="24"/>
        </w:rPr>
        <w:t>ly connects</w:t>
      </w:r>
      <w:r w:rsidR="00C50219">
        <w:rPr>
          <w:rFonts w:cs="Arial"/>
          <w:color w:val="auto"/>
          <w:sz w:val="24"/>
          <w:szCs w:val="24"/>
        </w:rPr>
        <w:t xml:space="preserve"> with the</w:t>
      </w:r>
      <w:r w:rsidR="00876B28">
        <w:rPr>
          <w:rFonts w:cs="Arial"/>
          <w:color w:val="auto"/>
          <w:sz w:val="24"/>
          <w:szCs w:val="24"/>
        </w:rPr>
        <w:t xml:space="preserve"> viewer. This</w:t>
      </w:r>
      <w:r w:rsidR="00372E9B">
        <w:rPr>
          <w:rFonts w:cs="Arial"/>
          <w:color w:val="auto"/>
          <w:sz w:val="24"/>
          <w:szCs w:val="24"/>
        </w:rPr>
        <w:t xml:space="preserve"> helps</w:t>
      </w:r>
      <w:r w:rsidR="00921F45">
        <w:rPr>
          <w:rFonts w:cs="Arial"/>
          <w:color w:val="auto"/>
          <w:sz w:val="24"/>
          <w:szCs w:val="24"/>
        </w:rPr>
        <w:t xml:space="preserve"> the message rise above the sea of noise in today’s media.” </w:t>
      </w:r>
    </w:p>
    <w:p w14:paraId="094DF9C4" w14:textId="45C9CC39" w:rsidR="00E91442" w:rsidRDefault="00E91442" w:rsidP="00E91442">
      <w:pPr>
        <w:spacing w:line="360" w:lineRule="auto"/>
        <w:rPr>
          <w:rFonts w:ascii="Arial" w:hAnsi="Arial" w:cs="Arial"/>
          <w:color w:val="000000" w:themeColor="text1"/>
        </w:rPr>
      </w:pPr>
    </w:p>
    <w:p w14:paraId="78611C86" w14:textId="42ACBC71" w:rsidR="0045610D" w:rsidRDefault="00224360" w:rsidP="00B37DAF">
      <w:pPr>
        <w:spacing w:line="360" w:lineRule="auto"/>
        <w:rPr>
          <w:rFonts w:ascii="Arial" w:hAnsi="Arial" w:cs="Arial"/>
        </w:rPr>
      </w:pPr>
      <w:bookmarkStart w:id="3" w:name="OLE_LINK5"/>
      <w:bookmarkStart w:id="4" w:name="OLE_LINK6"/>
      <w:bookmarkEnd w:id="0"/>
      <w:bookmarkEnd w:id="1"/>
      <w:r>
        <w:rPr>
          <w:rFonts w:ascii="Arial" w:hAnsi="Arial" w:cs="Arial"/>
        </w:rPr>
        <w:t>AVA Digital Awards is administered and judged by the Association of Marketing and Communication Professionals (AMCP). The international organization</w:t>
      </w:r>
      <w:r w:rsidR="00D032EF">
        <w:rPr>
          <w:rFonts w:ascii="Arial" w:hAnsi="Arial" w:cs="Arial"/>
        </w:rPr>
        <w:t xml:space="preserve"> consists of several thousand production, marketing, communication, advertising, public relations, and freelance professionals. Judges are industry professionals who look for companies and individuals whose talent exceeds a high standard of excellence and whose work serves as a benchmark for the industry. </w:t>
      </w:r>
    </w:p>
    <w:p w14:paraId="1ADA4EAC" w14:textId="77777777" w:rsidR="00876B28" w:rsidRDefault="00876B28" w:rsidP="00B37DAF">
      <w:pPr>
        <w:spacing w:line="360" w:lineRule="auto"/>
        <w:rPr>
          <w:rFonts w:ascii="Arial" w:hAnsi="Arial" w:cs="Arial"/>
        </w:rPr>
      </w:pPr>
    </w:p>
    <w:p w14:paraId="5ADD2BEA" w14:textId="615EE386" w:rsidR="00876B28" w:rsidRDefault="00374570" w:rsidP="00B37DAF">
      <w:pPr>
        <w:spacing w:line="360" w:lineRule="auto"/>
        <w:rPr>
          <w:rFonts w:ascii="Arial" w:hAnsi="Arial" w:cs="Arial"/>
        </w:rPr>
      </w:pPr>
      <w:r>
        <w:rPr>
          <w:rFonts w:ascii="Arial" w:hAnsi="Arial" w:cs="Arial"/>
        </w:rPr>
        <w:t xml:space="preserve">Previously, </w:t>
      </w:r>
      <w:r w:rsidRPr="00374570">
        <w:rPr>
          <w:rFonts w:ascii="Arial" w:hAnsi="Arial" w:cs="Arial"/>
          <w:i/>
        </w:rPr>
        <w:t>Aqua Pella</w:t>
      </w:r>
      <w:r>
        <w:rPr>
          <w:rFonts w:ascii="Arial" w:hAnsi="Arial" w:cs="Arial"/>
        </w:rPr>
        <w:t xml:space="preserve"> received</w:t>
      </w:r>
      <w:r w:rsidR="00372E9B">
        <w:rPr>
          <w:rFonts w:ascii="Arial" w:hAnsi="Arial" w:cs="Arial"/>
        </w:rPr>
        <w:t xml:space="preserve"> Hanley Woods’</w:t>
      </w:r>
      <w:r w:rsidR="00876B28">
        <w:rPr>
          <w:rFonts w:ascii="Arial" w:hAnsi="Arial" w:cs="Arial"/>
        </w:rPr>
        <w:t xml:space="preserve"> </w:t>
      </w:r>
      <w:r w:rsidR="00372E9B">
        <w:rPr>
          <w:rFonts w:ascii="Arial" w:hAnsi="Arial" w:cs="Arial"/>
        </w:rPr>
        <w:t xml:space="preserve">2017 Gold </w:t>
      </w:r>
      <w:hyperlink r:id="rId8" w:history="1">
        <w:r w:rsidRPr="00374570">
          <w:rPr>
            <w:rStyle w:val="Hyperlink"/>
            <w:rFonts w:ascii="Arial" w:hAnsi="Arial" w:cs="Arial"/>
          </w:rPr>
          <w:t>Brand Builder Award</w:t>
        </w:r>
      </w:hyperlink>
      <w:r w:rsidR="00372E9B">
        <w:rPr>
          <w:rFonts w:ascii="Arial" w:hAnsi="Arial" w:cs="Arial"/>
        </w:rPr>
        <w:t xml:space="preserve">, </w:t>
      </w:r>
      <w:r>
        <w:rPr>
          <w:rFonts w:ascii="Arial" w:hAnsi="Arial" w:cs="Arial"/>
        </w:rPr>
        <w:t xml:space="preserve">which recognizes </w:t>
      </w:r>
      <w:r w:rsidR="00372E9B">
        <w:rPr>
          <w:rFonts w:ascii="Arial" w:hAnsi="Arial" w:cs="Arial"/>
          <w:color w:val="000000" w:themeColor="text1"/>
        </w:rPr>
        <w:t xml:space="preserve">the most innovative and effective marketing campaigns </w:t>
      </w:r>
      <w:r>
        <w:rPr>
          <w:rFonts w:ascii="Arial" w:hAnsi="Arial" w:cs="Arial"/>
          <w:color w:val="000000" w:themeColor="text1"/>
        </w:rPr>
        <w:t>in</w:t>
      </w:r>
      <w:r w:rsidR="00372E9B">
        <w:rPr>
          <w:rFonts w:ascii="Arial" w:hAnsi="Arial" w:cs="Arial"/>
          <w:color w:val="000000" w:themeColor="text1"/>
        </w:rPr>
        <w:t xml:space="preserve"> the residential and commercial des</w:t>
      </w:r>
      <w:r>
        <w:rPr>
          <w:rFonts w:ascii="Arial" w:hAnsi="Arial" w:cs="Arial"/>
          <w:color w:val="000000" w:themeColor="text1"/>
        </w:rPr>
        <w:t xml:space="preserve">ign and construction industries. The campaign also received a Platinum level </w:t>
      </w:r>
      <w:r w:rsidR="00876B28">
        <w:rPr>
          <w:rFonts w:ascii="Arial" w:hAnsi="Arial" w:cs="Arial"/>
        </w:rPr>
        <w:t xml:space="preserve">2017 </w:t>
      </w:r>
      <w:hyperlink r:id="rId9" w:history="1">
        <w:r w:rsidRPr="00374570">
          <w:rPr>
            <w:rStyle w:val="Hyperlink"/>
            <w:rFonts w:ascii="Arial" w:hAnsi="Arial" w:cs="Arial"/>
          </w:rPr>
          <w:t>MarCom Award</w:t>
        </w:r>
      </w:hyperlink>
      <w:r w:rsidR="00876B28">
        <w:rPr>
          <w:rFonts w:ascii="Arial" w:hAnsi="Arial" w:cs="Arial"/>
        </w:rPr>
        <w:t>, one of the oldest, largest, and most respected creative competitions in the world, in the category of Video/Audio, Video/Fil</w:t>
      </w:r>
      <w:r w:rsidR="00372E9B">
        <w:rPr>
          <w:rFonts w:ascii="Arial" w:hAnsi="Arial" w:cs="Arial"/>
        </w:rPr>
        <w:t>m, Marketing Product or Service.</w:t>
      </w:r>
    </w:p>
    <w:bookmarkEnd w:id="3"/>
    <w:bookmarkEnd w:id="4"/>
    <w:p w14:paraId="7D90E53B" w14:textId="77777777" w:rsidR="007E17B6" w:rsidRDefault="007E17B6" w:rsidP="00427A22">
      <w:pPr>
        <w:widowControl w:val="0"/>
        <w:autoSpaceDE w:val="0"/>
        <w:autoSpaceDN w:val="0"/>
        <w:adjustRightInd w:val="0"/>
        <w:spacing w:line="360" w:lineRule="auto"/>
        <w:rPr>
          <w:rFonts w:ascii="Arial" w:hAnsi="Arial" w:cs="Arial"/>
          <w:color w:val="343434"/>
        </w:rPr>
      </w:pPr>
    </w:p>
    <w:p w14:paraId="40AF3908" w14:textId="77777777" w:rsidR="00D024B2" w:rsidRPr="00F160E1" w:rsidRDefault="00D024B2" w:rsidP="00D024B2">
      <w:pPr>
        <w:widowControl w:val="0"/>
        <w:autoSpaceDE w:val="0"/>
        <w:autoSpaceDN w:val="0"/>
        <w:adjustRightInd w:val="0"/>
        <w:spacing w:line="360" w:lineRule="auto"/>
        <w:rPr>
          <w:rFonts w:ascii="Arial" w:hAnsi="Arial" w:cs="Arial"/>
          <w:b/>
          <w:bCs/>
          <w:color w:val="FF0000"/>
        </w:rPr>
      </w:pPr>
      <w:r w:rsidRPr="00F160E1">
        <w:rPr>
          <w:rFonts w:ascii="Arial" w:hAnsi="Arial" w:cs="Arial"/>
          <w:b/>
          <w:bCs/>
          <w:color w:val="0D0D0D"/>
        </w:rPr>
        <w:t>About California Faucets</w:t>
      </w:r>
    </w:p>
    <w:p w14:paraId="1D2BD035" w14:textId="77777777" w:rsidR="00D024B2" w:rsidRPr="00F160E1" w:rsidRDefault="00D024B2" w:rsidP="00D024B2">
      <w:pPr>
        <w:pStyle w:val="BodyText2"/>
        <w:rPr>
          <w:color w:val="000000" w:themeColor="text1"/>
          <w:sz w:val="24"/>
        </w:rPr>
      </w:pPr>
      <w:bookmarkStart w:id="5" w:name="OLE_LINK25"/>
      <w:bookmarkStart w:id="6" w:name="OLE_LINK26"/>
      <w:bookmarkStart w:id="7" w:name="OLE_LINK7"/>
      <w:bookmarkStart w:id="8" w:name="OLE_LINK11"/>
      <w:bookmarkStart w:id="9" w:name="OLE_LINK12"/>
      <w:bookmarkStart w:id="10" w:name="OLE_LINK8"/>
      <w:r w:rsidRPr="00F160E1">
        <w:rPr>
          <w:rFonts w:cs="Arial"/>
          <w:color w:val="000000" w:themeColor="text1"/>
          <w:sz w:val="24"/>
        </w:rPr>
        <w:t xml:space="preserve">At California Faucets we believe in artisan hands, not mass production. Since 1988, our factory in Huntington Beach, California has manufactured bath products that can be easily customized or purchased exactly as shown in our catalog. We proudly provide the latest in bath and shower technology with innovations, such as </w:t>
      </w:r>
      <w:hyperlink r:id="rId10" w:history="1">
        <w:r w:rsidRPr="00F160E1">
          <w:rPr>
            <w:rFonts w:cs="Arial"/>
            <w:color w:val="004D94"/>
            <w:sz w:val="24"/>
          </w:rPr>
          <w:t>StyleDrain</w:t>
        </w:r>
        <w:r w:rsidRPr="00F160E1">
          <w:rPr>
            <w:rFonts w:cs="Arial"/>
            <w:color w:val="004D94"/>
            <w:position w:val="8"/>
            <w:sz w:val="16"/>
            <w:szCs w:val="16"/>
          </w:rPr>
          <w:t>®</w:t>
        </w:r>
      </w:hyperlink>
      <w:r w:rsidRPr="00F160E1">
        <w:rPr>
          <w:rFonts w:cs="Arial"/>
          <w:color w:val="343434"/>
          <w:sz w:val="24"/>
        </w:rPr>
        <w:t xml:space="preserve">, </w:t>
      </w:r>
      <w:hyperlink r:id="rId11" w:history="1">
        <w:r w:rsidRPr="00F160E1">
          <w:rPr>
            <w:rFonts w:cs="Arial"/>
            <w:color w:val="004D94"/>
            <w:sz w:val="24"/>
          </w:rPr>
          <w:t>StyleTherm</w:t>
        </w:r>
        <w:r w:rsidRPr="00F160E1">
          <w:rPr>
            <w:rFonts w:cs="Arial"/>
            <w:color w:val="004D94"/>
            <w:position w:val="8"/>
            <w:sz w:val="16"/>
            <w:szCs w:val="16"/>
          </w:rPr>
          <w:t>®</w:t>
        </w:r>
      </w:hyperlink>
      <w:r w:rsidRPr="00F160E1">
        <w:rPr>
          <w:rFonts w:cs="Arial"/>
          <w:color w:val="343434"/>
          <w:sz w:val="24"/>
        </w:rPr>
        <w:t xml:space="preserve">, and </w:t>
      </w:r>
      <w:hyperlink r:id="rId12" w:history="1">
        <w:r w:rsidRPr="00F160E1">
          <w:rPr>
            <w:rStyle w:val="Hyperlink"/>
            <w:rFonts w:cs="Arial"/>
            <w:color w:val="004D94"/>
            <w:sz w:val="24"/>
          </w:rPr>
          <w:t>ZeroDrain</w:t>
        </w:r>
        <w:r w:rsidRPr="00F160E1">
          <w:rPr>
            <w:rStyle w:val="Hyperlink"/>
            <w:rFonts w:cs="Arial"/>
            <w:color w:val="004D94"/>
            <w:position w:val="8"/>
            <w:sz w:val="16"/>
            <w:szCs w:val="16"/>
          </w:rPr>
          <w:t>®</w:t>
        </w:r>
      </w:hyperlink>
      <w:r w:rsidRPr="00F160E1">
        <w:rPr>
          <w:rFonts w:cs="Arial"/>
          <w:color w:val="000000" w:themeColor="text1"/>
          <w:sz w:val="24"/>
        </w:rPr>
        <w:t xml:space="preserve">. These </w:t>
      </w:r>
      <w:r w:rsidRPr="00F160E1">
        <w:rPr>
          <w:rFonts w:cs="Arial"/>
          <w:color w:val="000000" w:themeColor="text1"/>
          <w:sz w:val="24"/>
        </w:rPr>
        <w:lastRenderedPageBreak/>
        <w:t>groundbreaking innovations turn utilitarian products into beautiful design statements, and are the heart of our ever-evolving line of faucets, shower fittings, luxury dr</w:t>
      </w:r>
      <w:r>
        <w:rPr>
          <w:rFonts w:cs="Arial"/>
          <w:color w:val="000000" w:themeColor="text1"/>
          <w:sz w:val="24"/>
        </w:rPr>
        <w:t>ains, and accessories. Leveraging</w:t>
      </w:r>
      <w:r w:rsidRPr="00F160E1">
        <w:rPr>
          <w:rFonts w:cs="Arial"/>
          <w:color w:val="000000" w:themeColor="text1"/>
          <w:sz w:val="24"/>
        </w:rPr>
        <w:t xml:space="preserve"> the expertise we’ve perfected in the bath, </w:t>
      </w:r>
      <w:r w:rsidRPr="00F160E1">
        <w:rPr>
          <w:rFonts w:cs="Arial"/>
          <w:color w:val="auto"/>
          <w:sz w:val="24"/>
        </w:rPr>
        <w:t>we’ve</w:t>
      </w:r>
      <w:r w:rsidRPr="00F160E1">
        <w:rPr>
          <w:rFonts w:cs="Arial"/>
          <w:color w:val="000000" w:themeColor="text1"/>
          <w:sz w:val="24"/>
        </w:rPr>
        <w:t xml:space="preserve"> applied the same concepts of handcrafted quality and customization to our first-ever line of kitchen faucets. </w:t>
      </w:r>
      <w:r w:rsidRPr="00F160E1">
        <w:rPr>
          <w:rFonts w:cs="Arial"/>
          <w:color w:val="auto"/>
          <w:sz w:val="24"/>
        </w:rPr>
        <w:t xml:space="preserve">Launched Fall 2015, </w:t>
      </w:r>
      <w:hyperlink r:id="rId13" w:history="1">
        <w:r w:rsidRPr="00F160E1">
          <w:rPr>
            <w:rStyle w:val="Hyperlink"/>
            <w:rFonts w:cs="Arial"/>
            <w:sz w:val="24"/>
          </w:rPr>
          <w:t>The Kitchen Collection</w:t>
        </w:r>
      </w:hyperlink>
      <w:r w:rsidRPr="00F160E1">
        <w:rPr>
          <w:rFonts w:cs="Arial"/>
          <w:color w:val="auto"/>
          <w:sz w:val="24"/>
        </w:rPr>
        <w:t xml:space="preserve"> combines Italian design with California craftsmanship and</w:t>
      </w:r>
      <w:r w:rsidRPr="00F160E1">
        <w:rPr>
          <w:rFonts w:cs="Arial"/>
          <w:color w:val="FF0000"/>
          <w:sz w:val="24"/>
        </w:rPr>
        <w:t xml:space="preserve"> </w:t>
      </w:r>
      <w:r w:rsidRPr="00F160E1">
        <w:rPr>
          <w:rFonts w:cs="Arial"/>
          <w:color w:val="000000" w:themeColor="text1"/>
          <w:sz w:val="24"/>
        </w:rPr>
        <w:t>offers a</w:t>
      </w:r>
      <w:r w:rsidRPr="00F160E1">
        <w:rPr>
          <w:color w:val="000000" w:themeColor="text1"/>
          <w:sz w:val="24"/>
        </w:rPr>
        <w:t xml:space="preserve"> full range of matching accessories for a thoroughly coordinated look. </w:t>
      </w:r>
      <w:r w:rsidRPr="00F160E1">
        <w:rPr>
          <w:rFonts w:cs="Arial"/>
          <w:color w:val="000000" w:themeColor="text1"/>
          <w:sz w:val="24"/>
        </w:rPr>
        <w:t xml:space="preserve">For more information about California Faucets call 800-822-8855 or visit </w:t>
      </w:r>
      <w:hyperlink r:id="rId14" w:history="1">
        <w:r w:rsidRPr="00F160E1">
          <w:rPr>
            <w:rStyle w:val="Hyperlink"/>
            <w:rFonts w:cs="Arial"/>
            <w:color w:val="004D94"/>
            <w:sz w:val="24"/>
          </w:rPr>
          <w:t>www.californiafaucets.com</w:t>
        </w:r>
      </w:hyperlink>
      <w:bookmarkEnd w:id="5"/>
      <w:bookmarkEnd w:id="6"/>
      <w:bookmarkEnd w:id="7"/>
      <w:r w:rsidRPr="00F160E1">
        <w:rPr>
          <w:color w:val="000000" w:themeColor="text1"/>
          <w:sz w:val="24"/>
        </w:rPr>
        <w:t>.</w:t>
      </w:r>
      <w:bookmarkEnd w:id="8"/>
      <w:bookmarkEnd w:id="9"/>
      <w:bookmarkEnd w:id="10"/>
    </w:p>
    <w:p w14:paraId="1FFE7765" w14:textId="76D083BC" w:rsidR="00F43556" w:rsidRDefault="00D024B2" w:rsidP="00D024B2">
      <w:pPr>
        <w:pStyle w:val="Body"/>
        <w:spacing w:line="360" w:lineRule="auto"/>
        <w:jc w:val="center"/>
        <w:rPr>
          <w:rFonts w:ascii="Arial" w:hAnsi="Arial" w:cs="Arial"/>
        </w:rPr>
      </w:pPr>
      <w:r w:rsidRPr="00F160E1">
        <w:rPr>
          <w:rFonts w:ascii="Arial" w:hAnsi="Arial" w:cs="Arial"/>
        </w:rPr>
        <w:t>###</w:t>
      </w:r>
    </w:p>
    <w:sectPr w:rsidR="00F43556" w:rsidSect="00604244">
      <w:headerReference w:type="default" r:id="rId15"/>
      <w:headerReference w:type="first" r:id="rId16"/>
      <w:footerReference w:type="first" r:id="rId17"/>
      <w:pgSz w:w="12240" w:h="15840"/>
      <w:pgMar w:top="720" w:right="1800" w:bottom="108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5910E" w14:textId="77777777" w:rsidR="00374570" w:rsidRDefault="00374570" w:rsidP="00E97513">
      <w:r>
        <w:separator/>
      </w:r>
    </w:p>
    <w:p w14:paraId="7CEAB37A" w14:textId="77777777" w:rsidR="00374570" w:rsidRDefault="00374570"/>
  </w:endnote>
  <w:endnote w:type="continuationSeparator" w:id="0">
    <w:p w14:paraId="02BB0C7F" w14:textId="77777777" w:rsidR="00374570" w:rsidRDefault="00374570" w:rsidP="00E97513">
      <w:r>
        <w:continuationSeparator/>
      </w:r>
    </w:p>
    <w:p w14:paraId="5CDB2805" w14:textId="77777777" w:rsidR="00374570" w:rsidRDefault="00374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EF" w:usb1="C0007841" w:usb2="00000009" w:usb3="00000000" w:csb0="000001FF" w:csb1="00000000"/>
  </w:font>
  <w:font w:name="Arial Unicode MS">
    <w:panose1 w:val="02000500000000000000"/>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neva">
    <w:panose1 w:val="020B0503030404040204"/>
    <w:charset w:val="00"/>
    <w:family w:val="auto"/>
    <w:pitch w:val="variable"/>
    <w:sig w:usb0="E00002FF" w:usb1="5200205F" w:usb2="00A0C000" w:usb3="00000000" w:csb0="0000019F" w:csb1="00000000"/>
  </w:font>
  <w:font w:name="Lucida Grande">
    <w:panose1 w:val="020B0600040502020204"/>
    <w:charset w:val="00"/>
    <w:family w:val="swiss"/>
    <w:pitch w:val="variable"/>
    <w:sig w:usb0="E1000AEF" w:usb1="5000A1FF" w:usb2="00000000" w:usb3="00000000" w:csb0="000001BF" w:csb1="00000000"/>
  </w:font>
  <w:font w:name="OYVWH T+ The Sans Semi Light">
    <w:altName w:val="TheSansSemiLight-Plain"/>
    <w:panose1 w:val="020B0604020202020204"/>
    <w:charset w:val="00"/>
    <w:family w:val="swiss"/>
    <w:notTrueType/>
    <w:pitch w:val="default"/>
    <w:sig w:usb0="00000003" w:usb1="00000000" w:usb2="00000000" w:usb3="00000000" w:csb0="00000001" w:csb1="00000000"/>
  </w:font>
  <w:font w:name="Abadi MT Condensed Light">
    <w:panose1 w:val="020B0306030101010103"/>
    <w:charset w:val="4D"/>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BAE4C" w14:textId="77777777" w:rsidR="00374570" w:rsidRDefault="00374570">
    <w:pPr>
      <w:pStyle w:val="Footer"/>
      <w:tabs>
        <w:tab w:val="clear" w:pos="8640"/>
        <w:tab w:val="right" w:pos="8620"/>
      </w:tabs>
      <w:spacing w:before="120"/>
      <w:jc w:val="center"/>
      <w:rPr>
        <w:rFonts w:ascii="Arial" w:eastAsia="Arial" w:hAnsi="Arial" w:cs="Arial"/>
        <w:i/>
        <w:iCs/>
        <w:sz w:val="22"/>
        <w:szCs w:val="22"/>
      </w:rPr>
    </w:pPr>
    <w:r>
      <w:rPr>
        <w:rFonts w:ascii="Arial" w:hAnsi="Arial"/>
        <w:i/>
        <w:iCs/>
        <w:sz w:val="22"/>
        <w:szCs w:val="22"/>
      </w:rPr>
      <w:t>– more –</w:t>
    </w:r>
  </w:p>
  <w:p w14:paraId="1EDA7C4B" w14:textId="77777777" w:rsidR="00374570" w:rsidRDefault="00374570">
    <w:pPr>
      <w:pStyle w:val="Footer"/>
      <w:tabs>
        <w:tab w:val="clear" w:pos="8640"/>
        <w:tab w:val="right" w:pos="8620"/>
      </w:tabs>
      <w:jc w:val="center"/>
      <w:rPr>
        <w:rFonts w:ascii="Arial" w:eastAsia="Arial" w:hAnsi="Arial" w:cs="Arial"/>
        <w:sz w:val="22"/>
        <w:szCs w:val="22"/>
      </w:rPr>
    </w:pPr>
  </w:p>
  <w:p w14:paraId="0CD6E845" w14:textId="0F9CF56E" w:rsidR="00374570" w:rsidRPr="00F77BF0" w:rsidRDefault="00374570">
    <w:pPr>
      <w:pStyle w:val="Footer"/>
      <w:tabs>
        <w:tab w:val="clear" w:pos="8640"/>
        <w:tab w:val="right" w:pos="8620"/>
      </w:tabs>
      <w:jc w:val="center"/>
      <w:rPr>
        <w:rFonts w:ascii="Arial" w:hAnsi="Arial" w:cs="Arial"/>
        <w:sz w:val="22"/>
        <w:szCs w:val="22"/>
      </w:rPr>
    </w:pPr>
    <w:r>
      <w:rPr>
        <w:rFonts w:ascii="Arial" w:hAnsi="Arial"/>
        <w:sz w:val="22"/>
        <w:szCs w:val="22"/>
      </w:rPr>
      <w:t>5271 Argosy Avenue  •  Huntington Beach, CA 92649</w:t>
    </w:r>
    <w:r>
      <w:rPr>
        <w:rFonts w:ascii="Arial Unicode MS" w:hAnsi="Arial Unicode MS"/>
        <w:sz w:val="22"/>
        <w:szCs w:val="22"/>
      </w:rPr>
      <w:br/>
    </w:r>
    <w:r>
      <w:rPr>
        <w:rFonts w:ascii="Arial" w:hAnsi="Arial"/>
        <w:sz w:val="22"/>
        <w:szCs w:val="22"/>
      </w:rPr>
      <w:t>(714) 891-7797  •  1-800-822-8855  •  fax (714) 891-2478</w:t>
    </w:r>
    <w:r>
      <w:rPr>
        <w:rFonts w:ascii="Arial Unicode MS" w:hAnsi="Arial Unicode MS"/>
        <w:sz w:val="22"/>
        <w:szCs w:val="22"/>
      </w:rPr>
      <w:br/>
    </w:r>
    <w:hyperlink r:id="rId1" w:history="1">
      <w:r w:rsidRPr="00F77BF0">
        <w:rPr>
          <w:rStyle w:val="Hyperlink0"/>
        </w:rPr>
        <w:t>www.californiafaucets.com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65F1A" w14:textId="77777777" w:rsidR="00374570" w:rsidRDefault="00374570" w:rsidP="00E97513">
      <w:r>
        <w:separator/>
      </w:r>
    </w:p>
    <w:p w14:paraId="10FB516C" w14:textId="77777777" w:rsidR="00374570" w:rsidRDefault="00374570"/>
  </w:footnote>
  <w:footnote w:type="continuationSeparator" w:id="0">
    <w:p w14:paraId="1014EAFA" w14:textId="77777777" w:rsidR="00374570" w:rsidRDefault="00374570" w:rsidP="00E97513">
      <w:r>
        <w:continuationSeparator/>
      </w:r>
    </w:p>
    <w:p w14:paraId="0D8741E1" w14:textId="77777777" w:rsidR="00374570" w:rsidRDefault="003745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AADBC" w14:textId="77777777" w:rsidR="00374570" w:rsidRDefault="00374570" w:rsidP="00616F0F">
    <w:pPr>
      <w:pStyle w:val="Body"/>
      <w:rPr>
        <w:rFonts w:ascii="Arial" w:hAnsi="Arial"/>
        <w:sz w:val="22"/>
        <w:szCs w:val="22"/>
      </w:rPr>
    </w:pPr>
    <w:r>
      <w:rPr>
        <w:rFonts w:ascii="Arial" w:hAnsi="Arial"/>
        <w:sz w:val="22"/>
        <w:szCs w:val="22"/>
      </w:rPr>
      <w:t>California Faucets Press Release (continued):</w:t>
    </w:r>
  </w:p>
  <w:p w14:paraId="6987BA7E" w14:textId="7D8F1FED" w:rsidR="00374570" w:rsidRPr="000D6F38" w:rsidRDefault="00374570" w:rsidP="00616F0F">
    <w:pPr>
      <w:pStyle w:val="Body"/>
      <w:rPr>
        <w:rFonts w:ascii="Arial" w:eastAsia="Arial" w:hAnsi="Arial" w:cs="Arial"/>
        <w:color w:val="000000" w:themeColor="text1"/>
        <w:sz w:val="22"/>
        <w:szCs w:val="22"/>
      </w:rPr>
    </w:pPr>
    <w:r w:rsidRPr="00327722">
      <w:rPr>
        <w:rFonts w:ascii="Arial" w:hAnsi="Arial"/>
        <w:bCs/>
        <w:color w:val="000000" w:themeColor="text1"/>
        <w:sz w:val="22"/>
        <w:szCs w:val="22"/>
      </w:rPr>
      <w:t xml:space="preserve">California Faucets </w:t>
    </w:r>
    <w:r>
      <w:rPr>
        <w:rFonts w:ascii="Arial" w:hAnsi="Arial"/>
        <w:bCs/>
        <w:color w:val="000000" w:themeColor="text1"/>
        <w:sz w:val="22"/>
        <w:szCs w:val="22"/>
      </w:rPr>
      <w:t xml:space="preserve">Receives Highest Honors From 2018 AVA Digital Awards for Pixar-Inspired </w:t>
    </w:r>
    <w:r w:rsidRPr="00FA06D9">
      <w:rPr>
        <w:rFonts w:ascii="Arial" w:hAnsi="Arial"/>
        <w:bCs/>
        <w:i/>
        <w:color w:val="000000" w:themeColor="text1"/>
        <w:sz w:val="22"/>
        <w:szCs w:val="22"/>
      </w:rPr>
      <w:t>Aqua Pella</w:t>
    </w:r>
    <w:r>
      <w:rPr>
        <w:rFonts w:ascii="Arial" w:hAnsi="Arial"/>
        <w:bCs/>
        <w:color w:val="000000" w:themeColor="text1"/>
        <w:sz w:val="22"/>
        <w:szCs w:val="22"/>
      </w:rPr>
      <w:t xml:space="preserve"> Video</w:t>
    </w:r>
  </w:p>
  <w:p w14:paraId="170A72A1" w14:textId="1B7B655E" w:rsidR="00374570" w:rsidRDefault="00374570" w:rsidP="00616F0F">
    <w:pPr>
      <w:pStyle w:val="Header"/>
      <w:tabs>
        <w:tab w:val="clear" w:pos="8640"/>
        <w:tab w:val="right" w:pos="8620"/>
      </w:tabs>
      <w:rPr>
        <w:rFonts w:ascii="Arial" w:eastAsia="Arial" w:hAnsi="Arial" w:cs="Arial"/>
        <w:sz w:val="22"/>
        <w:szCs w:val="22"/>
      </w:rPr>
    </w:pPr>
    <w:r>
      <w:rPr>
        <w:rFonts w:ascii="Arial" w:hAnsi="Arial"/>
        <w:sz w:val="22"/>
        <w:szCs w:val="22"/>
      </w:rPr>
      <w:t xml:space="preserve">Page </w:t>
    </w:r>
    <w:r>
      <w:rPr>
        <w:rFonts w:ascii="Arial" w:eastAsia="Arial" w:hAnsi="Arial" w:cs="Arial"/>
        <w:sz w:val="22"/>
        <w:szCs w:val="22"/>
      </w:rPr>
      <w:fldChar w:fldCharType="begin"/>
    </w:r>
    <w:r>
      <w:rPr>
        <w:rFonts w:ascii="Arial" w:eastAsia="Arial" w:hAnsi="Arial" w:cs="Arial"/>
        <w:sz w:val="22"/>
        <w:szCs w:val="22"/>
      </w:rPr>
      <w:instrText xml:space="preserve"> PAGE </w:instrText>
    </w:r>
    <w:r>
      <w:rPr>
        <w:rFonts w:ascii="Arial" w:eastAsia="Arial" w:hAnsi="Arial" w:cs="Arial"/>
        <w:sz w:val="22"/>
        <w:szCs w:val="22"/>
      </w:rPr>
      <w:fldChar w:fldCharType="separate"/>
    </w:r>
    <w:r w:rsidR="00087FE7">
      <w:rPr>
        <w:rFonts w:ascii="Arial" w:eastAsia="Arial" w:hAnsi="Arial" w:cs="Arial"/>
        <w:noProof/>
        <w:sz w:val="22"/>
        <w:szCs w:val="22"/>
      </w:rPr>
      <w:t>3</w:t>
    </w:r>
    <w:r>
      <w:rPr>
        <w:rFonts w:ascii="Arial" w:eastAsia="Arial" w:hAnsi="Arial" w:cs="Arial"/>
        <w:sz w:val="22"/>
        <w:szCs w:val="22"/>
      </w:rPr>
      <w:fldChar w:fldCharType="end"/>
    </w:r>
    <w:r>
      <w:rPr>
        <w:rFonts w:ascii="Arial" w:hAnsi="Arial"/>
        <w:sz w:val="22"/>
        <w:szCs w:val="22"/>
      </w:rPr>
      <w:t xml:space="preserve"> of </w:t>
    </w:r>
    <w:r>
      <w:rPr>
        <w:rFonts w:ascii="Arial" w:eastAsia="Arial" w:hAnsi="Arial" w:cs="Arial"/>
        <w:sz w:val="22"/>
        <w:szCs w:val="22"/>
      </w:rPr>
      <w:fldChar w:fldCharType="begin"/>
    </w:r>
    <w:r>
      <w:rPr>
        <w:rFonts w:ascii="Arial" w:eastAsia="Arial" w:hAnsi="Arial" w:cs="Arial"/>
        <w:sz w:val="22"/>
        <w:szCs w:val="22"/>
      </w:rPr>
      <w:instrText xml:space="preserve"> NUMPAGES </w:instrText>
    </w:r>
    <w:r>
      <w:rPr>
        <w:rFonts w:ascii="Arial" w:eastAsia="Arial" w:hAnsi="Arial" w:cs="Arial"/>
        <w:sz w:val="22"/>
        <w:szCs w:val="22"/>
      </w:rPr>
      <w:fldChar w:fldCharType="separate"/>
    </w:r>
    <w:r w:rsidR="00087FE7">
      <w:rPr>
        <w:rFonts w:ascii="Arial" w:eastAsia="Arial" w:hAnsi="Arial" w:cs="Arial"/>
        <w:noProof/>
        <w:sz w:val="22"/>
        <w:szCs w:val="22"/>
      </w:rPr>
      <w:t>3</w:t>
    </w:r>
    <w:r>
      <w:rPr>
        <w:rFonts w:ascii="Arial" w:eastAsia="Arial" w:hAnsi="Arial" w:cs="Arial"/>
        <w:sz w:val="22"/>
        <w:szCs w:val="22"/>
      </w:rPr>
      <w:fldChar w:fldCharType="end"/>
    </w:r>
    <w:r>
      <w:rPr>
        <w:rFonts w:ascii="Arial" w:eastAsia="Arial" w:hAnsi="Arial" w:cs="Arial"/>
        <w:sz w:val="22"/>
        <w:szCs w:val="22"/>
      </w:rPr>
      <w:t xml:space="preserve"> </w:t>
    </w:r>
  </w:p>
  <w:p w14:paraId="775C06B3" w14:textId="77777777" w:rsidR="00374570" w:rsidRDefault="00374570" w:rsidP="00616F0F">
    <w:pPr>
      <w:pStyle w:val="Header"/>
      <w:tabs>
        <w:tab w:val="clear" w:pos="8640"/>
        <w:tab w:val="right" w:pos="8620"/>
      </w:tabs>
      <w:rPr>
        <w:rFonts w:ascii="Arial" w:eastAsia="Arial" w:hAnsi="Arial" w:cs="Arial"/>
        <w:sz w:val="22"/>
        <w:szCs w:val="22"/>
      </w:rPr>
    </w:pPr>
  </w:p>
  <w:p w14:paraId="1406FF81" w14:textId="77777777" w:rsidR="00374570" w:rsidRDefault="003745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03723" w14:textId="77777777" w:rsidR="00374570" w:rsidRPr="00F77BF0" w:rsidRDefault="00374570">
    <w:pPr>
      <w:pStyle w:val="Header"/>
      <w:tabs>
        <w:tab w:val="clear" w:pos="8640"/>
        <w:tab w:val="right" w:pos="8620"/>
      </w:tabs>
      <w:jc w:val="center"/>
      <w:rPr>
        <w:rFonts w:ascii="Arial" w:hAnsi="Arial" w:cs="Arial"/>
        <w:sz w:val="22"/>
        <w:szCs w:val="22"/>
      </w:rPr>
    </w:pPr>
    <w:r w:rsidRPr="00F77BF0">
      <w:rPr>
        <w:rFonts w:ascii="Arial" w:eastAsia="Arial" w:hAnsi="Arial" w:cs="Arial"/>
        <w:noProof/>
        <w:sz w:val="22"/>
        <w:szCs w:val="22"/>
      </w:rPr>
      <w:drawing>
        <wp:inline distT="0" distB="0" distL="0" distR="0" wp14:anchorId="64AE216D" wp14:editId="074550B5">
          <wp:extent cx="1930400" cy="1117600"/>
          <wp:effectExtent l="0" t="0" r="0" b="0"/>
          <wp:docPr id="1073741825" name="officeArt object" descr="NewCalFaucetsLogo - blue"/>
          <wp:cNvGraphicFramePr/>
          <a:graphic xmlns:a="http://schemas.openxmlformats.org/drawingml/2006/main">
            <a:graphicData uri="http://schemas.openxmlformats.org/drawingml/2006/picture">
              <pic:pic xmlns:pic="http://schemas.openxmlformats.org/drawingml/2006/picture">
                <pic:nvPicPr>
                  <pic:cNvPr id="1073741825" name="image1.png" descr="NewCalFaucetsLogo - blue"/>
                  <pic:cNvPicPr>
                    <a:picLocks noChangeAspect="1"/>
                  </pic:cNvPicPr>
                </pic:nvPicPr>
                <pic:blipFill>
                  <a:blip r:embed="rId1">
                    <a:extLst/>
                  </a:blip>
                  <a:stretch>
                    <a:fillRect/>
                  </a:stretch>
                </pic:blipFill>
                <pic:spPr>
                  <a:xfrm>
                    <a:off x="0" y="0"/>
                    <a:ext cx="1930400" cy="11176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8"/>
  <w:removePersonalInformation/>
  <w:removeDateAndTime/>
  <w:proofState w:spelling="clean"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F0F"/>
    <w:rsid w:val="0001514C"/>
    <w:rsid w:val="0001539A"/>
    <w:rsid w:val="00042861"/>
    <w:rsid w:val="00043BC8"/>
    <w:rsid w:val="0004592C"/>
    <w:rsid w:val="000510B9"/>
    <w:rsid w:val="0005483D"/>
    <w:rsid w:val="000569A9"/>
    <w:rsid w:val="00063C26"/>
    <w:rsid w:val="00063CBB"/>
    <w:rsid w:val="00064E83"/>
    <w:rsid w:val="00067D86"/>
    <w:rsid w:val="000717DD"/>
    <w:rsid w:val="00072BEE"/>
    <w:rsid w:val="00082915"/>
    <w:rsid w:val="000867DA"/>
    <w:rsid w:val="00087040"/>
    <w:rsid w:val="00087879"/>
    <w:rsid w:val="00087FE7"/>
    <w:rsid w:val="000A3C9A"/>
    <w:rsid w:val="000A7B58"/>
    <w:rsid w:val="000B00CA"/>
    <w:rsid w:val="000B1CCE"/>
    <w:rsid w:val="000D013B"/>
    <w:rsid w:val="000D13B2"/>
    <w:rsid w:val="000D6F38"/>
    <w:rsid w:val="000E51EB"/>
    <w:rsid w:val="000F401D"/>
    <w:rsid w:val="000F6CA9"/>
    <w:rsid w:val="001041E9"/>
    <w:rsid w:val="00112323"/>
    <w:rsid w:val="00121CDD"/>
    <w:rsid w:val="00122C52"/>
    <w:rsid w:val="00122F85"/>
    <w:rsid w:val="00131A60"/>
    <w:rsid w:val="00157873"/>
    <w:rsid w:val="0019258B"/>
    <w:rsid w:val="001A3595"/>
    <w:rsid w:val="001A54C5"/>
    <w:rsid w:val="001C13CF"/>
    <w:rsid w:val="001C2731"/>
    <w:rsid w:val="001D6476"/>
    <w:rsid w:val="001D7D79"/>
    <w:rsid w:val="001E3F38"/>
    <w:rsid w:val="001F069D"/>
    <w:rsid w:val="002045D1"/>
    <w:rsid w:val="002076B1"/>
    <w:rsid w:val="0022027A"/>
    <w:rsid w:val="00224360"/>
    <w:rsid w:val="00226273"/>
    <w:rsid w:val="00261897"/>
    <w:rsid w:val="00263922"/>
    <w:rsid w:val="002726F0"/>
    <w:rsid w:val="00291213"/>
    <w:rsid w:val="002976E3"/>
    <w:rsid w:val="002E507C"/>
    <w:rsid w:val="0030004A"/>
    <w:rsid w:val="00320C75"/>
    <w:rsid w:val="00325E69"/>
    <w:rsid w:val="00327722"/>
    <w:rsid w:val="003309FF"/>
    <w:rsid w:val="003362CB"/>
    <w:rsid w:val="0034754A"/>
    <w:rsid w:val="00363560"/>
    <w:rsid w:val="00364B96"/>
    <w:rsid w:val="00365B2A"/>
    <w:rsid w:val="003723C4"/>
    <w:rsid w:val="00372E9B"/>
    <w:rsid w:val="00373BAC"/>
    <w:rsid w:val="00374570"/>
    <w:rsid w:val="00374955"/>
    <w:rsid w:val="003833A5"/>
    <w:rsid w:val="00385549"/>
    <w:rsid w:val="003904EA"/>
    <w:rsid w:val="00397236"/>
    <w:rsid w:val="003A0C7D"/>
    <w:rsid w:val="003A54FC"/>
    <w:rsid w:val="003C54C5"/>
    <w:rsid w:val="003D7A3C"/>
    <w:rsid w:val="003E234B"/>
    <w:rsid w:val="003F0D03"/>
    <w:rsid w:val="00425105"/>
    <w:rsid w:val="00427A22"/>
    <w:rsid w:val="00446F2E"/>
    <w:rsid w:val="00454D02"/>
    <w:rsid w:val="0045610D"/>
    <w:rsid w:val="00460B06"/>
    <w:rsid w:val="00471433"/>
    <w:rsid w:val="00474F7D"/>
    <w:rsid w:val="00477547"/>
    <w:rsid w:val="004A4EA5"/>
    <w:rsid w:val="004C215B"/>
    <w:rsid w:val="004C6A4B"/>
    <w:rsid w:val="004E305D"/>
    <w:rsid w:val="004E4720"/>
    <w:rsid w:val="004E73DB"/>
    <w:rsid w:val="00524877"/>
    <w:rsid w:val="00540C73"/>
    <w:rsid w:val="00540FB7"/>
    <w:rsid w:val="005563EC"/>
    <w:rsid w:val="00567560"/>
    <w:rsid w:val="00573E0A"/>
    <w:rsid w:val="0057494B"/>
    <w:rsid w:val="00585027"/>
    <w:rsid w:val="00596E50"/>
    <w:rsid w:val="005A710D"/>
    <w:rsid w:val="005B61F5"/>
    <w:rsid w:val="005B7345"/>
    <w:rsid w:val="005D2651"/>
    <w:rsid w:val="005D5988"/>
    <w:rsid w:val="005E4837"/>
    <w:rsid w:val="005E61A2"/>
    <w:rsid w:val="005F21ED"/>
    <w:rsid w:val="005F2A42"/>
    <w:rsid w:val="005F4DD0"/>
    <w:rsid w:val="00601439"/>
    <w:rsid w:val="00604244"/>
    <w:rsid w:val="00613338"/>
    <w:rsid w:val="00616F0F"/>
    <w:rsid w:val="0062403D"/>
    <w:rsid w:val="00624387"/>
    <w:rsid w:val="0062729A"/>
    <w:rsid w:val="006316F1"/>
    <w:rsid w:val="0063488B"/>
    <w:rsid w:val="00636647"/>
    <w:rsid w:val="00645704"/>
    <w:rsid w:val="00674C6A"/>
    <w:rsid w:val="00674C96"/>
    <w:rsid w:val="006872DB"/>
    <w:rsid w:val="00687B61"/>
    <w:rsid w:val="00694A07"/>
    <w:rsid w:val="00694CE3"/>
    <w:rsid w:val="006B10DE"/>
    <w:rsid w:val="006D1D05"/>
    <w:rsid w:val="006F384D"/>
    <w:rsid w:val="007271A9"/>
    <w:rsid w:val="00727265"/>
    <w:rsid w:val="00741258"/>
    <w:rsid w:val="007443C1"/>
    <w:rsid w:val="00772263"/>
    <w:rsid w:val="00772BAB"/>
    <w:rsid w:val="00777B14"/>
    <w:rsid w:val="0079054C"/>
    <w:rsid w:val="00797648"/>
    <w:rsid w:val="007A1CF1"/>
    <w:rsid w:val="007A695B"/>
    <w:rsid w:val="007C72A7"/>
    <w:rsid w:val="007E10EB"/>
    <w:rsid w:val="007E17B6"/>
    <w:rsid w:val="007E1F1A"/>
    <w:rsid w:val="007E3588"/>
    <w:rsid w:val="00800A06"/>
    <w:rsid w:val="00801BC0"/>
    <w:rsid w:val="00816A2E"/>
    <w:rsid w:val="00816E3E"/>
    <w:rsid w:val="00821EA3"/>
    <w:rsid w:val="00823497"/>
    <w:rsid w:val="0082734E"/>
    <w:rsid w:val="00827748"/>
    <w:rsid w:val="0083009A"/>
    <w:rsid w:val="008325D6"/>
    <w:rsid w:val="0084422E"/>
    <w:rsid w:val="00846663"/>
    <w:rsid w:val="00856B7E"/>
    <w:rsid w:val="00864362"/>
    <w:rsid w:val="00871A70"/>
    <w:rsid w:val="00872AED"/>
    <w:rsid w:val="00874B46"/>
    <w:rsid w:val="00876B28"/>
    <w:rsid w:val="00876D21"/>
    <w:rsid w:val="00891F42"/>
    <w:rsid w:val="008A2935"/>
    <w:rsid w:val="008A6B27"/>
    <w:rsid w:val="008A708B"/>
    <w:rsid w:val="008B17E8"/>
    <w:rsid w:val="008B7FEB"/>
    <w:rsid w:val="008C6E58"/>
    <w:rsid w:val="008D5483"/>
    <w:rsid w:val="008F110E"/>
    <w:rsid w:val="00911821"/>
    <w:rsid w:val="00913423"/>
    <w:rsid w:val="00915C00"/>
    <w:rsid w:val="00921AA1"/>
    <w:rsid w:val="00921F45"/>
    <w:rsid w:val="0092512D"/>
    <w:rsid w:val="0092689B"/>
    <w:rsid w:val="0093540B"/>
    <w:rsid w:val="00940B1D"/>
    <w:rsid w:val="00942A6A"/>
    <w:rsid w:val="00947452"/>
    <w:rsid w:val="009520FA"/>
    <w:rsid w:val="0096554C"/>
    <w:rsid w:val="00966E8D"/>
    <w:rsid w:val="009726A6"/>
    <w:rsid w:val="00984474"/>
    <w:rsid w:val="009A5764"/>
    <w:rsid w:val="009C5AC7"/>
    <w:rsid w:val="009D513F"/>
    <w:rsid w:val="009D74AF"/>
    <w:rsid w:val="009E1CC8"/>
    <w:rsid w:val="009E41DB"/>
    <w:rsid w:val="009E55CA"/>
    <w:rsid w:val="009F0074"/>
    <w:rsid w:val="00A02EE0"/>
    <w:rsid w:val="00A0652C"/>
    <w:rsid w:val="00A12B9F"/>
    <w:rsid w:val="00A20234"/>
    <w:rsid w:val="00A24DEC"/>
    <w:rsid w:val="00A30F46"/>
    <w:rsid w:val="00A345A6"/>
    <w:rsid w:val="00A35F52"/>
    <w:rsid w:val="00A367E3"/>
    <w:rsid w:val="00A3771C"/>
    <w:rsid w:val="00A62DF5"/>
    <w:rsid w:val="00A760B0"/>
    <w:rsid w:val="00A839D3"/>
    <w:rsid w:val="00A962EF"/>
    <w:rsid w:val="00AA5853"/>
    <w:rsid w:val="00AC1C43"/>
    <w:rsid w:val="00AC4AAD"/>
    <w:rsid w:val="00AC597D"/>
    <w:rsid w:val="00AD7184"/>
    <w:rsid w:val="00AE1804"/>
    <w:rsid w:val="00AE3923"/>
    <w:rsid w:val="00AE519F"/>
    <w:rsid w:val="00AF08C4"/>
    <w:rsid w:val="00AF23A8"/>
    <w:rsid w:val="00B008E8"/>
    <w:rsid w:val="00B16D4E"/>
    <w:rsid w:val="00B27875"/>
    <w:rsid w:val="00B37DAF"/>
    <w:rsid w:val="00B51DE6"/>
    <w:rsid w:val="00B5583D"/>
    <w:rsid w:val="00B70F25"/>
    <w:rsid w:val="00B76359"/>
    <w:rsid w:val="00B81F97"/>
    <w:rsid w:val="00B916BF"/>
    <w:rsid w:val="00B97958"/>
    <w:rsid w:val="00B97B56"/>
    <w:rsid w:val="00BB16EE"/>
    <w:rsid w:val="00BB347D"/>
    <w:rsid w:val="00BC676D"/>
    <w:rsid w:val="00BC713A"/>
    <w:rsid w:val="00BD3325"/>
    <w:rsid w:val="00BD7052"/>
    <w:rsid w:val="00BE2A0D"/>
    <w:rsid w:val="00BE583F"/>
    <w:rsid w:val="00C110B4"/>
    <w:rsid w:val="00C140B3"/>
    <w:rsid w:val="00C4757E"/>
    <w:rsid w:val="00C50219"/>
    <w:rsid w:val="00C5683C"/>
    <w:rsid w:val="00C611B0"/>
    <w:rsid w:val="00C72ED5"/>
    <w:rsid w:val="00C7513E"/>
    <w:rsid w:val="00CA0ED7"/>
    <w:rsid w:val="00CC27B9"/>
    <w:rsid w:val="00CD1A5C"/>
    <w:rsid w:val="00CD2B6C"/>
    <w:rsid w:val="00CD4262"/>
    <w:rsid w:val="00CD4C21"/>
    <w:rsid w:val="00CD78C5"/>
    <w:rsid w:val="00D024B2"/>
    <w:rsid w:val="00D032EF"/>
    <w:rsid w:val="00D0541F"/>
    <w:rsid w:val="00D32D43"/>
    <w:rsid w:val="00D7313D"/>
    <w:rsid w:val="00D765F1"/>
    <w:rsid w:val="00D80171"/>
    <w:rsid w:val="00D8582B"/>
    <w:rsid w:val="00D86493"/>
    <w:rsid w:val="00D94255"/>
    <w:rsid w:val="00D94A5E"/>
    <w:rsid w:val="00DA029E"/>
    <w:rsid w:val="00DA4C3F"/>
    <w:rsid w:val="00DB02CF"/>
    <w:rsid w:val="00DB241A"/>
    <w:rsid w:val="00DB43CB"/>
    <w:rsid w:val="00DC2CCC"/>
    <w:rsid w:val="00DD6769"/>
    <w:rsid w:val="00DE4DC7"/>
    <w:rsid w:val="00DE6022"/>
    <w:rsid w:val="00E01C43"/>
    <w:rsid w:val="00E0218F"/>
    <w:rsid w:val="00E15AA2"/>
    <w:rsid w:val="00E21BE6"/>
    <w:rsid w:val="00E5387E"/>
    <w:rsid w:val="00E575B2"/>
    <w:rsid w:val="00E57A16"/>
    <w:rsid w:val="00E81D68"/>
    <w:rsid w:val="00E91442"/>
    <w:rsid w:val="00E95BDF"/>
    <w:rsid w:val="00E968C9"/>
    <w:rsid w:val="00E971D6"/>
    <w:rsid w:val="00E97513"/>
    <w:rsid w:val="00EA710F"/>
    <w:rsid w:val="00EC2273"/>
    <w:rsid w:val="00ED040E"/>
    <w:rsid w:val="00ED4587"/>
    <w:rsid w:val="00ED79F2"/>
    <w:rsid w:val="00F075A7"/>
    <w:rsid w:val="00F2345D"/>
    <w:rsid w:val="00F24E36"/>
    <w:rsid w:val="00F31183"/>
    <w:rsid w:val="00F43556"/>
    <w:rsid w:val="00F53455"/>
    <w:rsid w:val="00F54D30"/>
    <w:rsid w:val="00F55DB3"/>
    <w:rsid w:val="00F631EE"/>
    <w:rsid w:val="00F71CAB"/>
    <w:rsid w:val="00F71DE1"/>
    <w:rsid w:val="00F77BF0"/>
    <w:rsid w:val="00F8149D"/>
    <w:rsid w:val="00FA06D9"/>
    <w:rsid w:val="00FA35AD"/>
    <w:rsid w:val="00FA78B5"/>
    <w:rsid w:val="00FB0667"/>
    <w:rsid w:val="00FB5427"/>
    <w:rsid w:val="00FB77A7"/>
    <w:rsid w:val="00FC5496"/>
    <w:rsid w:val="00FC601D"/>
    <w:rsid w:val="00FD1972"/>
    <w:rsid w:val="00FD4BDB"/>
    <w:rsid w:val="00FF1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A353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16F0F"/>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540B"/>
    <w:rPr>
      <w:color w:val="004D8F"/>
      <w:u w:val="none"/>
    </w:rPr>
  </w:style>
  <w:style w:type="paragraph" w:customStyle="1" w:styleId="Body">
    <w:name w:val="Body"/>
    <w:rsid w:val="00616F0F"/>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Header">
    <w:name w:val="header"/>
    <w:link w:val="HeaderChar"/>
    <w:rsid w:val="00616F0F"/>
    <w:pPr>
      <w:pBdr>
        <w:top w:val="nil"/>
        <w:left w:val="nil"/>
        <w:bottom w:val="nil"/>
        <w:right w:val="nil"/>
        <w:between w:val="nil"/>
        <w:bar w:val="nil"/>
      </w:pBdr>
      <w:tabs>
        <w:tab w:val="center" w:pos="4320"/>
        <w:tab w:val="right" w:pos="8640"/>
      </w:tabs>
    </w:pPr>
    <w:rPr>
      <w:rFonts w:ascii="Times New Roman" w:eastAsia="Arial Unicode MS" w:hAnsi="Times New Roman" w:cs="Arial Unicode MS"/>
      <w:color w:val="000000"/>
      <w:u w:color="000000"/>
      <w:bdr w:val="nil"/>
    </w:rPr>
  </w:style>
  <w:style w:type="character" w:customStyle="1" w:styleId="HeaderChar">
    <w:name w:val="Header Char"/>
    <w:basedOn w:val="DefaultParagraphFont"/>
    <w:link w:val="Header"/>
    <w:rsid w:val="00616F0F"/>
    <w:rPr>
      <w:rFonts w:ascii="Times New Roman" w:eastAsia="Arial Unicode MS" w:hAnsi="Times New Roman" w:cs="Arial Unicode MS"/>
      <w:color w:val="000000"/>
      <w:u w:color="000000"/>
      <w:bdr w:val="nil"/>
    </w:rPr>
  </w:style>
  <w:style w:type="paragraph" w:styleId="Footer">
    <w:name w:val="footer"/>
    <w:link w:val="FooterChar"/>
    <w:rsid w:val="00616F0F"/>
    <w:pPr>
      <w:pBdr>
        <w:top w:val="nil"/>
        <w:left w:val="nil"/>
        <w:bottom w:val="nil"/>
        <w:right w:val="nil"/>
        <w:between w:val="nil"/>
        <w:bar w:val="nil"/>
      </w:pBdr>
      <w:tabs>
        <w:tab w:val="center" w:pos="4320"/>
        <w:tab w:val="right" w:pos="864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rsid w:val="00616F0F"/>
    <w:rPr>
      <w:rFonts w:ascii="Times New Roman" w:eastAsia="Arial Unicode MS" w:hAnsi="Times New Roman" w:cs="Arial Unicode MS"/>
      <w:color w:val="000000"/>
      <w:u w:color="000000"/>
      <w:bdr w:val="nil"/>
    </w:rPr>
  </w:style>
  <w:style w:type="character" w:customStyle="1" w:styleId="Hyperlink0">
    <w:name w:val="Hyperlink.0"/>
    <w:basedOn w:val="DefaultParagraphFont"/>
    <w:rsid w:val="00616F0F"/>
    <w:rPr>
      <w:rFonts w:ascii="Arial" w:eastAsia="Arial" w:hAnsi="Arial" w:cs="Arial"/>
      <w:color w:val="004D8F"/>
      <w:sz w:val="22"/>
      <w:szCs w:val="22"/>
      <w:u w:val="none" w:color="004D8F"/>
    </w:rPr>
  </w:style>
  <w:style w:type="paragraph" w:customStyle="1" w:styleId="Heading1A">
    <w:name w:val="Heading 1 A"/>
    <w:next w:val="Body"/>
    <w:rsid w:val="00616F0F"/>
    <w:pPr>
      <w:keepNext/>
      <w:pBdr>
        <w:top w:val="nil"/>
        <w:left w:val="nil"/>
        <w:bottom w:val="nil"/>
        <w:right w:val="nil"/>
        <w:between w:val="nil"/>
        <w:bar w:val="nil"/>
      </w:pBdr>
      <w:spacing w:line="360" w:lineRule="auto"/>
      <w:ind w:left="440"/>
      <w:outlineLvl w:val="0"/>
    </w:pPr>
    <w:rPr>
      <w:rFonts w:ascii="Geneva" w:eastAsia="Arial Unicode MS" w:hAnsi="Geneva" w:cs="Arial Unicode MS"/>
      <w:color w:val="000000"/>
      <w:u w:color="000000"/>
      <w:bdr w:val="nil"/>
    </w:rPr>
  </w:style>
  <w:style w:type="character" w:customStyle="1" w:styleId="Hyperlink1">
    <w:name w:val="Hyperlink.1"/>
    <w:basedOn w:val="DefaultParagraphFont"/>
    <w:rsid w:val="0093540B"/>
    <w:rPr>
      <w:rFonts w:ascii="Arial" w:eastAsia="Arial" w:hAnsi="Arial" w:cs="Arial"/>
      <w:color w:val="004D8F"/>
      <w:sz w:val="22"/>
      <w:szCs w:val="22"/>
      <w:u w:val="none" w:color="000000"/>
    </w:rPr>
  </w:style>
  <w:style w:type="paragraph" w:styleId="BodyText2">
    <w:name w:val="Body Text 2"/>
    <w:link w:val="BodyText2Char"/>
    <w:rsid w:val="00616F0F"/>
    <w:pPr>
      <w:pBdr>
        <w:top w:val="nil"/>
        <w:left w:val="nil"/>
        <w:bottom w:val="nil"/>
        <w:right w:val="nil"/>
        <w:between w:val="nil"/>
        <w:bar w:val="nil"/>
      </w:pBdr>
      <w:spacing w:line="360" w:lineRule="auto"/>
    </w:pPr>
    <w:rPr>
      <w:rFonts w:ascii="Arial" w:eastAsia="Arial Unicode MS" w:hAnsi="Arial" w:cs="Arial Unicode MS"/>
      <w:color w:val="000000"/>
      <w:sz w:val="22"/>
      <w:szCs w:val="22"/>
      <w:u w:color="000000"/>
      <w:bdr w:val="nil"/>
    </w:rPr>
  </w:style>
  <w:style w:type="character" w:customStyle="1" w:styleId="BodyText2Char">
    <w:name w:val="Body Text 2 Char"/>
    <w:basedOn w:val="DefaultParagraphFont"/>
    <w:link w:val="BodyText2"/>
    <w:rsid w:val="00616F0F"/>
    <w:rPr>
      <w:rFonts w:ascii="Arial" w:eastAsia="Arial Unicode MS" w:hAnsi="Arial" w:cs="Arial Unicode MS"/>
      <w:color w:val="000000"/>
      <w:sz w:val="22"/>
      <w:szCs w:val="22"/>
      <w:u w:color="000000"/>
      <w:bdr w:val="nil"/>
    </w:rPr>
  </w:style>
  <w:style w:type="paragraph" w:styleId="BalloonText">
    <w:name w:val="Balloon Text"/>
    <w:basedOn w:val="Normal"/>
    <w:link w:val="BalloonTextChar"/>
    <w:uiPriority w:val="99"/>
    <w:semiHidden/>
    <w:unhideWhenUsed/>
    <w:rsid w:val="00616F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6F0F"/>
    <w:rPr>
      <w:rFonts w:ascii="Lucida Grande" w:eastAsia="Arial Unicode MS" w:hAnsi="Lucida Grande" w:cs="Lucida Grande"/>
      <w:sz w:val="18"/>
      <w:szCs w:val="18"/>
      <w:bdr w:val="nil"/>
    </w:rPr>
  </w:style>
  <w:style w:type="character" w:customStyle="1" w:styleId="A0">
    <w:name w:val="A0"/>
    <w:uiPriority w:val="99"/>
    <w:rsid w:val="001C2731"/>
    <w:rPr>
      <w:rFonts w:cs="OYVWH T+ The Sans Semi Light"/>
      <w:color w:val="000000"/>
      <w:sz w:val="20"/>
      <w:szCs w:val="20"/>
    </w:rPr>
  </w:style>
  <w:style w:type="character" w:customStyle="1" w:styleId="apple-converted-space">
    <w:name w:val="apple-converted-space"/>
    <w:basedOn w:val="DefaultParagraphFont"/>
    <w:rsid w:val="00ED79F2"/>
  </w:style>
  <w:style w:type="character" w:styleId="Emphasis">
    <w:name w:val="Emphasis"/>
    <w:basedOn w:val="DefaultParagraphFont"/>
    <w:uiPriority w:val="20"/>
    <w:qFormat/>
    <w:rsid w:val="00ED79F2"/>
    <w:rPr>
      <w:i/>
      <w:iCs/>
    </w:rPr>
  </w:style>
  <w:style w:type="paragraph" w:styleId="Revision">
    <w:name w:val="Revision"/>
    <w:hidden/>
    <w:uiPriority w:val="99"/>
    <w:semiHidden/>
    <w:rsid w:val="008A708B"/>
    <w:rPr>
      <w:rFonts w:ascii="Times New Roman" w:eastAsia="Arial Unicode MS" w:hAnsi="Times New Roman" w:cs="Times New Roman"/>
      <w:bdr w:val="nil"/>
    </w:rPr>
  </w:style>
  <w:style w:type="paragraph" w:styleId="NoSpacing">
    <w:name w:val="No Spacing"/>
    <w:uiPriority w:val="1"/>
    <w:qFormat/>
    <w:rsid w:val="003A0C7D"/>
  </w:style>
  <w:style w:type="character" w:styleId="FollowedHyperlink">
    <w:name w:val="FollowedHyperlink"/>
    <w:basedOn w:val="DefaultParagraphFont"/>
    <w:uiPriority w:val="99"/>
    <w:semiHidden/>
    <w:unhideWhenUsed/>
    <w:rsid w:val="009268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176008">
      <w:bodyDiv w:val="1"/>
      <w:marLeft w:val="0"/>
      <w:marRight w:val="0"/>
      <w:marTop w:val="0"/>
      <w:marBottom w:val="0"/>
      <w:divBdr>
        <w:top w:val="none" w:sz="0" w:space="0" w:color="auto"/>
        <w:left w:val="none" w:sz="0" w:space="0" w:color="auto"/>
        <w:bottom w:val="none" w:sz="0" w:space="0" w:color="auto"/>
        <w:right w:val="none" w:sz="0" w:space="0" w:color="auto"/>
      </w:divBdr>
    </w:div>
    <w:div w:id="569735463">
      <w:bodyDiv w:val="1"/>
      <w:marLeft w:val="0"/>
      <w:marRight w:val="0"/>
      <w:marTop w:val="0"/>
      <w:marBottom w:val="0"/>
      <w:divBdr>
        <w:top w:val="none" w:sz="0" w:space="0" w:color="auto"/>
        <w:left w:val="none" w:sz="0" w:space="0" w:color="auto"/>
        <w:bottom w:val="none" w:sz="0" w:space="0" w:color="auto"/>
        <w:right w:val="none" w:sz="0" w:space="0" w:color="auto"/>
      </w:divBdr>
    </w:div>
    <w:div w:id="781149748">
      <w:bodyDiv w:val="1"/>
      <w:marLeft w:val="0"/>
      <w:marRight w:val="0"/>
      <w:marTop w:val="0"/>
      <w:marBottom w:val="0"/>
      <w:divBdr>
        <w:top w:val="none" w:sz="0" w:space="0" w:color="auto"/>
        <w:left w:val="none" w:sz="0" w:space="0" w:color="auto"/>
        <w:bottom w:val="none" w:sz="0" w:space="0" w:color="auto"/>
        <w:right w:val="none" w:sz="0" w:space="0" w:color="auto"/>
      </w:divBdr>
    </w:div>
    <w:div w:id="1336618031">
      <w:bodyDiv w:val="1"/>
      <w:marLeft w:val="0"/>
      <w:marRight w:val="0"/>
      <w:marTop w:val="0"/>
      <w:marBottom w:val="0"/>
      <w:divBdr>
        <w:top w:val="none" w:sz="0" w:space="0" w:color="auto"/>
        <w:left w:val="none" w:sz="0" w:space="0" w:color="auto"/>
        <w:bottom w:val="none" w:sz="0" w:space="0" w:color="auto"/>
        <w:right w:val="none" w:sz="0" w:space="0" w:color="auto"/>
      </w:divBdr>
      <w:divsChild>
        <w:div w:id="852305550">
          <w:marLeft w:val="0"/>
          <w:marRight w:val="0"/>
          <w:marTop w:val="0"/>
          <w:marBottom w:val="0"/>
          <w:divBdr>
            <w:top w:val="none" w:sz="0" w:space="0" w:color="auto"/>
            <w:left w:val="none" w:sz="0" w:space="0" w:color="auto"/>
            <w:bottom w:val="none" w:sz="0" w:space="0" w:color="auto"/>
            <w:right w:val="none" w:sz="0" w:space="0" w:color="auto"/>
          </w:divBdr>
        </w:div>
        <w:div w:id="438373944">
          <w:marLeft w:val="0"/>
          <w:marRight w:val="0"/>
          <w:marTop w:val="0"/>
          <w:marBottom w:val="0"/>
          <w:divBdr>
            <w:top w:val="none" w:sz="0" w:space="0" w:color="auto"/>
            <w:left w:val="none" w:sz="0" w:space="0" w:color="auto"/>
            <w:bottom w:val="none" w:sz="0" w:space="0" w:color="auto"/>
            <w:right w:val="none" w:sz="0" w:space="0" w:color="auto"/>
          </w:divBdr>
        </w:div>
        <w:div w:id="271984935">
          <w:marLeft w:val="0"/>
          <w:marRight w:val="0"/>
          <w:marTop w:val="0"/>
          <w:marBottom w:val="0"/>
          <w:divBdr>
            <w:top w:val="none" w:sz="0" w:space="0" w:color="auto"/>
            <w:left w:val="none" w:sz="0" w:space="0" w:color="auto"/>
            <w:bottom w:val="none" w:sz="0" w:space="0" w:color="auto"/>
            <w:right w:val="none" w:sz="0" w:space="0" w:color="auto"/>
          </w:divBdr>
        </w:div>
      </w:divsChild>
    </w:div>
    <w:div w:id="1369602537">
      <w:bodyDiv w:val="1"/>
      <w:marLeft w:val="0"/>
      <w:marRight w:val="0"/>
      <w:marTop w:val="0"/>
      <w:marBottom w:val="0"/>
      <w:divBdr>
        <w:top w:val="none" w:sz="0" w:space="0" w:color="auto"/>
        <w:left w:val="none" w:sz="0" w:space="0" w:color="auto"/>
        <w:bottom w:val="none" w:sz="0" w:space="0" w:color="auto"/>
        <w:right w:val="none" w:sz="0" w:space="0" w:color="auto"/>
      </w:divBdr>
    </w:div>
    <w:div w:id="1647319306">
      <w:bodyDiv w:val="1"/>
      <w:marLeft w:val="0"/>
      <w:marRight w:val="0"/>
      <w:marTop w:val="0"/>
      <w:marBottom w:val="0"/>
      <w:divBdr>
        <w:top w:val="none" w:sz="0" w:space="0" w:color="auto"/>
        <w:left w:val="none" w:sz="0" w:space="0" w:color="auto"/>
        <w:bottom w:val="none" w:sz="0" w:space="0" w:color="auto"/>
        <w:right w:val="none" w:sz="0" w:space="0" w:color="auto"/>
      </w:divBdr>
    </w:div>
    <w:div w:id="205137105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hanleywood.com/press-room/hanley-wood-announces-winners-of-the-2017-brand-builder-awards_o" TargetMode="External"/><Relationship Id="rId13" Type="http://schemas.openxmlformats.org/officeDocument/2006/relationships/hyperlink" Target="http://www.californiafaucets.com/category/kitchen-product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anleywood.com/press-room/hanley-wood-announces-winners-of-the-2017-brand-builder-awards_o" TargetMode="External"/><Relationship Id="rId12" Type="http://schemas.openxmlformats.org/officeDocument/2006/relationships/hyperlink" Target="http://www.calfaucets.com/product/zerodrain-pop-down-style-lavatory-drain-9050z"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mailto:mailto:holly@duehrandassociates.com" TargetMode="External"/><Relationship Id="rId11" Type="http://schemas.openxmlformats.org/officeDocument/2006/relationships/hyperlink" Target="http://www.calfaucets.com/category/shower-and-bath-systems/shower-and-tub-systems/styletherm-thermostatic-system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calfaucets.com/category/luxury-drains/styledrain"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marcomawards.com/" TargetMode="External"/><Relationship Id="rId14" Type="http://schemas.openxmlformats.org/officeDocument/2006/relationships/hyperlink" Target="http://www.californiafaucet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lfaucet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2018-04-02T17:29:00Z</dcterms:created>
  <dcterms:modified xsi:type="dcterms:W3CDTF">2018-04-05T17:58:00Z</dcterms:modified>
  <cp:category/>
</cp:coreProperties>
</file>